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7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2B5E89" w:rsidRPr="003A2E87" w:rsidTr="00CB5E88">
        <w:tc>
          <w:tcPr>
            <w:tcW w:w="9570" w:type="dxa"/>
          </w:tcPr>
          <w:p w:rsidR="002B5E89" w:rsidRPr="003A2E87" w:rsidRDefault="002B5E89" w:rsidP="00CB5E88">
            <w:pPr>
              <w:keepNext/>
              <w:spacing w:after="0" w:line="184" w:lineRule="auto"/>
              <w:jc w:val="center"/>
              <w:outlineLvl w:val="0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CD5B8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CD5B8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CD5B8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8E6D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8E6D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8E6D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2F4E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2F4E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2F4E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6E08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6E08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6E08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6E56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6E56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6E56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2A031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2A031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2A031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2E09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2E09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2E09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CB5E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CB5E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CB5E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E1664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4pt;visibility:visible">
                  <v:imagedata r:id="rId8" r:href="rId9"/>
                </v:shape>
              </w:pict>
            </w:r>
            <w:r w:rsidR="00CB5E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2E09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2A031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6E56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6E08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2F4E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8E6D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CD5B8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</w:p>
        </w:tc>
      </w:tr>
      <w:tr w:rsidR="002B5E89" w:rsidRPr="003A2E87" w:rsidTr="00CB5E88">
        <w:tc>
          <w:tcPr>
            <w:tcW w:w="9570" w:type="dxa"/>
          </w:tcPr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2E87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РОССИЙСКАЯ ФЕДЕРАЦИЯ</w:t>
            </w:r>
          </w:p>
        </w:tc>
      </w:tr>
      <w:tr w:rsidR="002B5E89" w:rsidRPr="003A2E87" w:rsidTr="00CB5E88">
        <w:tc>
          <w:tcPr>
            <w:tcW w:w="9570" w:type="dxa"/>
          </w:tcPr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</w:pPr>
            <w:r w:rsidRPr="003A2E87"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  <w:t>Черемховское районное муниципальное образование</w:t>
            </w:r>
          </w:p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</w:pPr>
            <w:r w:rsidRPr="003A2E87"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  <w:t>АДМИНИСТРАЦИЯ</w:t>
            </w:r>
          </w:p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</w:pPr>
          </w:p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ru-RU"/>
              </w:rPr>
            </w:pPr>
          </w:p>
          <w:p w:rsidR="002B5E89" w:rsidRPr="003A2E87" w:rsidRDefault="002B5E89" w:rsidP="00CB5E88">
            <w:pPr>
              <w:keepNext/>
              <w:spacing w:after="0" w:line="204" w:lineRule="auto"/>
              <w:ind w:hanging="72"/>
              <w:jc w:val="center"/>
              <w:outlineLvl w:val="2"/>
              <w:rPr>
                <w:rFonts w:ascii="Tahoma" w:eastAsia="Times New Roman" w:hAnsi="Tahoma" w:cs="Tahoma"/>
                <w:b/>
                <w:sz w:val="32"/>
                <w:szCs w:val="32"/>
                <w:lang w:eastAsia="ru-RU"/>
              </w:rPr>
            </w:pPr>
            <w:r w:rsidRPr="003A2E87">
              <w:rPr>
                <w:rFonts w:ascii="Tahoma" w:eastAsia="Times New Roman" w:hAnsi="Tahoma" w:cs="Tahoma"/>
                <w:b/>
                <w:sz w:val="32"/>
                <w:szCs w:val="32"/>
                <w:lang w:eastAsia="ru-RU"/>
              </w:rPr>
              <w:t xml:space="preserve">П О С Т А Н О В Л Е Н И Е </w:t>
            </w:r>
          </w:p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2B5E89" w:rsidRPr="003A2E87" w:rsidRDefault="002B5E89" w:rsidP="002B5E89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tbl>
      <w:tblPr>
        <w:tblW w:w="9072" w:type="dxa"/>
        <w:tblLayout w:type="fixed"/>
        <w:tblLook w:val="0000" w:firstRow="0" w:lastRow="0" w:firstColumn="0" w:lastColumn="0" w:noHBand="0" w:noVBand="0"/>
      </w:tblPr>
      <w:tblGrid>
        <w:gridCol w:w="4785"/>
        <w:gridCol w:w="4287"/>
      </w:tblGrid>
      <w:tr w:rsidR="002B5E89" w:rsidRPr="003A2E87" w:rsidTr="00CB5E88">
        <w:tc>
          <w:tcPr>
            <w:tcW w:w="4785" w:type="dxa"/>
          </w:tcPr>
          <w:p w:rsidR="002B5E89" w:rsidRPr="003A2E87" w:rsidRDefault="00790DB3" w:rsidP="00CB5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26.04.2021</w:t>
            </w:r>
          </w:p>
        </w:tc>
        <w:tc>
          <w:tcPr>
            <w:tcW w:w="4287" w:type="dxa"/>
          </w:tcPr>
          <w:p w:rsidR="002B5E89" w:rsidRPr="003A2E87" w:rsidRDefault="002B5E89" w:rsidP="00790D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2E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="00790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209-п</w:t>
            </w:r>
            <w:bookmarkStart w:id="0" w:name="_GoBack"/>
            <w:bookmarkEnd w:id="0"/>
          </w:p>
        </w:tc>
      </w:tr>
      <w:tr w:rsidR="002B5E89" w:rsidRPr="003A2E87" w:rsidTr="00CB5E88">
        <w:tc>
          <w:tcPr>
            <w:tcW w:w="9072" w:type="dxa"/>
            <w:gridSpan w:val="2"/>
          </w:tcPr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E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Черемхово</w:t>
            </w:r>
          </w:p>
        </w:tc>
      </w:tr>
    </w:tbl>
    <w:p w:rsidR="002B5E89" w:rsidRPr="003A2E87" w:rsidRDefault="002B5E89" w:rsidP="002B5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E89" w:rsidRPr="003A2E87" w:rsidRDefault="002B5E89" w:rsidP="002B5E89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2B5E89" w:rsidRPr="003A2E87" w:rsidRDefault="002B5E89" w:rsidP="002B5E89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2B5E89" w:rsidRPr="003A2E87" w:rsidRDefault="002B5E89" w:rsidP="002B5E89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tbl>
      <w:tblPr>
        <w:tblW w:w="9498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2B5E89" w:rsidRPr="003A2E87" w:rsidTr="00FA7C2B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2B5E89" w:rsidRPr="002B5E89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B5E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 установлении  публичного сервитута </w:t>
            </w:r>
            <w:r w:rsidRPr="002B5E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на части </w:t>
            </w:r>
            <w:r w:rsidRPr="002B5E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ar-SA"/>
              </w:rPr>
              <w:t>земельн</w:t>
            </w:r>
            <w:r w:rsidRPr="002B5E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ого</w:t>
            </w:r>
            <w:r w:rsidRPr="002B5E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ar-SA"/>
              </w:rPr>
              <w:t xml:space="preserve"> участк</w:t>
            </w:r>
            <w:r w:rsidRPr="002B5E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а </w:t>
            </w:r>
            <w:r w:rsidRPr="002B5E89">
              <w:rPr>
                <w:rFonts w:ascii="Times New Roman" w:hAnsi="Times New Roman" w:cs="Times New Roman"/>
                <w:b/>
                <w:sz w:val="24"/>
                <w:szCs w:val="24"/>
              </w:rPr>
              <w:t>с кадастровым номером 38:20:000000:1570</w:t>
            </w:r>
            <w:r w:rsidRPr="002B5E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и земельных участков, государственная собственность на которые не разграничена</w:t>
            </w:r>
          </w:p>
          <w:p w:rsidR="002B5E89" w:rsidRPr="00532561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5E89" w:rsidRDefault="002B5E89" w:rsidP="00541AD0">
            <w:pPr>
              <w:tabs>
                <w:tab w:val="left" w:pos="855"/>
                <w:tab w:val="left" w:pos="8910"/>
              </w:tabs>
              <w:spacing w:after="0" w:line="240" w:lineRule="auto"/>
              <w:ind w:firstLine="6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325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соответствии со  </w:t>
            </w:r>
            <w:r w:rsidRPr="005325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статьями 11, 23, главой </w:t>
            </w:r>
            <w:r w:rsidRPr="005325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ar-SA"/>
              </w:rPr>
              <w:t>V</w:t>
            </w:r>
            <w:r w:rsidRPr="005325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.7 Земельного кодекса Российской Федерации,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325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статьей 15 Федерального закона от 06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 октября 2003 года </w:t>
            </w:r>
            <w:r w:rsidRPr="005325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№ 131-ФЗ «Об общих принципах организации местного самоуправления в Российской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 Федерации»</w:t>
            </w:r>
            <w:r w:rsidRPr="005325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постановлением П</w:t>
            </w:r>
            <w:r w:rsidRPr="00F048B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равительства Российской Федерации от</w:t>
            </w:r>
            <w:r w:rsidRPr="00F048B7">
              <w:rPr>
                <w:rFonts w:ascii="Times New Roman" w:hAnsi="Times New Roman" w:cs="Times New Roman"/>
                <w:sz w:val="28"/>
                <w:szCs w:val="28"/>
              </w:rPr>
              <w:t xml:space="preserve"> 24 февраля 2009 года  № 160 «О порядке установления охранных зон объектов электросетевого хозяйства и особых условий использования  земельных участков, расположенных в границах таких зон»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325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статьями 24, 50, 74 Устава Черемховского районного муниципального образования, </w:t>
            </w:r>
            <w:r w:rsidRPr="00532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административным регламентом предоставления муниципальной услуги «Установление сервитута в отношении земельных участков, находящихся в муниципальной собственности, земельных участков, государственная собственность на которые не разграничена, расположенных на территории Черемховского районного муниципального образования», утвержденным постановлением </w:t>
            </w:r>
            <w:r w:rsidRPr="00F048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администрации Черемховского районного муниципального образования от 11 июня 2020 года № 314-п,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принимая во внимание </w:t>
            </w:r>
            <w:r w:rsidRPr="00F0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постановление администрации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Саянского</w:t>
            </w:r>
            <w:r w:rsidRPr="00F0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 муниципального образования  от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1</w:t>
            </w:r>
            <w:r w:rsidRPr="00F0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 ноября </w:t>
            </w:r>
            <w:r w:rsidRPr="00F0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года № 51</w:t>
            </w:r>
            <w:r w:rsidRPr="00F0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 «Об утверждении проекта планировки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 территории и проекта</w:t>
            </w:r>
            <w:r w:rsidRPr="00F0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 межевания территории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 линейного объекта</w:t>
            </w:r>
            <w:r w:rsidRPr="00F0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»</w:t>
            </w:r>
            <w:r w:rsidRPr="00F048B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договор об осуществлении технологического присоединения к электрическим сетям от  03 сентября 2019 года № </w:t>
            </w:r>
            <w:r w:rsidR="00541AD0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524/19-ЦЭС, </w:t>
            </w:r>
            <w:r w:rsidRPr="00F0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администрация Черемховского районного муниципального образования</w:t>
            </w:r>
            <w:r w:rsidRPr="005325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</w:p>
          <w:p w:rsidR="0059414C" w:rsidRPr="00541AD0" w:rsidRDefault="0059414C" w:rsidP="00541AD0">
            <w:pPr>
              <w:tabs>
                <w:tab w:val="left" w:pos="855"/>
                <w:tab w:val="left" w:pos="8910"/>
              </w:tabs>
              <w:spacing w:after="0" w:line="240" w:lineRule="auto"/>
              <w:ind w:firstLine="641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2B5E89" w:rsidRPr="00532561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ПОСТАНОВЛЯЕТ:</w:t>
            </w:r>
          </w:p>
          <w:p w:rsidR="002B5E89" w:rsidRPr="00532561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5E89" w:rsidRPr="002F32CF" w:rsidRDefault="002B5E89" w:rsidP="002B5E89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855"/>
              </w:tabs>
              <w:spacing w:before="0" w:beforeAutospacing="0" w:after="0" w:afterAutospacing="0"/>
              <w:ind w:left="0" w:firstLine="641"/>
              <w:jc w:val="both"/>
              <w:rPr>
                <w:color w:val="222222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532561">
              <w:rPr>
                <w:rFonts w:eastAsia="Calibri"/>
                <w:sz w:val="28"/>
                <w:szCs w:val="28"/>
              </w:rPr>
              <w:t>Установить публичный сервитут</w:t>
            </w:r>
            <w:r w:rsidRPr="0053256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 основании ходатайства Открытого акционерного общества «Иркутская электросетевая компания», ОГРН 1093850013762, ИНН 3812122706, зарегистрированного по адресу: </w:t>
            </w:r>
            <w:r>
              <w:rPr>
                <w:sz w:val="28"/>
                <w:szCs w:val="28"/>
              </w:rPr>
              <w:lastRenderedPageBreak/>
              <w:t>664033, Иркутская область,  г. Иркутск, ул. Лермонтова, 257, сроком на 10 (десять) лет,</w:t>
            </w:r>
            <w:r w:rsidRPr="009E6A85">
              <w:rPr>
                <w:sz w:val="28"/>
                <w:szCs w:val="28"/>
              </w:rPr>
              <w:t xml:space="preserve"> </w:t>
            </w:r>
            <w:r w:rsidRPr="00532561">
              <w:rPr>
                <w:color w:val="000000"/>
                <w:sz w:val="28"/>
                <w:szCs w:val="28"/>
              </w:rPr>
              <w:t xml:space="preserve">в целях </w:t>
            </w:r>
            <w:r w:rsidRPr="00541AD0">
              <w:rPr>
                <w:color w:val="000000"/>
                <w:sz w:val="28"/>
                <w:szCs w:val="28"/>
              </w:rPr>
              <w:t xml:space="preserve">размещения </w:t>
            </w:r>
            <w:r w:rsidR="00541AD0" w:rsidRPr="00541AD0">
              <w:rPr>
                <w:sz w:val="28"/>
                <w:szCs w:val="28"/>
              </w:rPr>
              <w:t>объекта электросетевого хозяйства «Электрическая сеть 10/0,4 кВ в Черемховский район, для технологического присоединения электроустановки по адресу: Иркутская область, Черемховский район, Черемховское лесничество, Голуметское участковое лесничество, «Верхне-</w:t>
            </w:r>
            <w:r w:rsidR="00541AD0" w:rsidRPr="002F32CF">
              <w:rPr>
                <w:sz w:val="28"/>
                <w:szCs w:val="28"/>
              </w:rPr>
              <w:t>Голуметская дача» квартал № 89 (выдел 4)»</w:t>
            </w:r>
            <w:r w:rsidRPr="002F32CF">
              <w:rPr>
                <w:color w:val="000000"/>
                <w:sz w:val="28"/>
                <w:szCs w:val="28"/>
              </w:rPr>
              <w:t xml:space="preserve">, расположенного по адресу: Иркутская область, Черемховский район, площадью </w:t>
            </w:r>
            <w:r w:rsidR="00497923" w:rsidRPr="002F32CF">
              <w:rPr>
                <w:bCs/>
                <w:sz w:val="28"/>
                <w:szCs w:val="28"/>
              </w:rPr>
              <w:t>7524</w:t>
            </w:r>
            <w:r w:rsidR="00497923" w:rsidRPr="002F32CF">
              <w:rPr>
                <w:sz w:val="28"/>
                <w:szCs w:val="28"/>
              </w:rPr>
              <w:t xml:space="preserve"> </w:t>
            </w:r>
            <w:r w:rsidRPr="002F32CF">
              <w:rPr>
                <w:color w:val="000000"/>
                <w:sz w:val="28"/>
                <w:szCs w:val="28"/>
              </w:rPr>
              <w:t xml:space="preserve"> кв.м</w:t>
            </w:r>
            <w:r w:rsidR="002F32CF" w:rsidRPr="002F32CF">
              <w:rPr>
                <w:color w:val="000000"/>
                <w:sz w:val="28"/>
                <w:szCs w:val="28"/>
              </w:rPr>
              <w:t>.</w:t>
            </w:r>
            <w:r w:rsidRPr="002F32CF">
              <w:rPr>
                <w:color w:val="000000"/>
                <w:sz w:val="28"/>
                <w:szCs w:val="28"/>
              </w:rPr>
              <w:t xml:space="preserve">, в отношении </w:t>
            </w:r>
            <w:r w:rsidRPr="002F32CF">
              <w:rPr>
                <w:color w:val="222222"/>
                <w:sz w:val="28"/>
                <w:szCs w:val="28"/>
              </w:rPr>
              <w:t>частей  земельных участков:</w:t>
            </w:r>
          </w:p>
          <w:p w:rsidR="00497923" w:rsidRPr="002F32CF" w:rsidRDefault="00497923" w:rsidP="00A02013">
            <w:pPr>
              <w:spacing w:after="0" w:line="240" w:lineRule="auto"/>
              <w:ind w:firstLine="7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- из земель</w:t>
            </w:r>
            <w:r w:rsidR="002F32CF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 населенных пунктов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, государственная собственность на которые не разграничена,  общей площадью – 2215 кв.м.:</w:t>
            </w:r>
          </w:p>
          <w:p w:rsidR="00497923" w:rsidRPr="002F32CF" w:rsidRDefault="00497923" w:rsidP="00A02013">
            <w:pPr>
              <w:spacing w:after="0" w:line="240" w:lineRule="auto"/>
              <w:ind w:firstLin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61DCB">
              <w:rPr>
                <w:rFonts w:ascii="Times New Roman" w:hAnsi="Times New Roman" w:cs="Times New Roman"/>
                <w:sz w:val="28"/>
                <w:szCs w:val="28"/>
              </w:rPr>
              <w:t xml:space="preserve">с условным номером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38:20:000000:ЗУ1 – 173 кв.м;</w:t>
            </w:r>
          </w:p>
          <w:p w:rsidR="00497923" w:rsidRPr="002F32CF" w:rsidRDefault="00497923" w:rsidP="00A02013">
            <w:pPr>
              <w:spacing w:after="0" w:line="240" w:lineRule="auto"/>
              <w:ind w:firstLin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61DCB">
              <w:rPr>
                <w:rFonts w:ascii="Times New Roman" w:hAnsi="Times New Roman" w:cs="Times New Roman"/>
                <w:sz w:val="28"/>
                <w:szCs w:val="28"/>
              </w:rPr>
              <w:t xml:space="preserve">с условным номером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38:20:000000:ЗУ2 – 2042 кв.м;</w:t>
            </w:r>
          </w:p>
          <w:p w:rsidR="00497923" w:rsidRPr="002F32CF" w:rsidRDefault="00497923" w:rsidP="00461DCB">
            <w:pPr>
              <w:tabs>
                <w:tab w:val="left" w:pos="607"/>
              </w:tabs>
              <w:spacing w:after="0" w:line="240" w:lineRule="auto"/>
              <w:ind w:firstLine="7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2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2F32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земель</w:t>
            </w:r>
            <w:r w:rsidR="002F32CF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 сельскохозяйственного назначения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, государственная собственность на которые не разграничена, </w:t>
            </w:r>
            <w:r w:rsidR="00461DCB">
              <w:rPr>
                <w:rFonts w:ascii="Times New Roman" w:hAnsi="Times New Roman" w:cs="Times New Roman"/>
                <w:sz w:val="28"/>
                <w:szCs w:val="28"/>
              </w:rPr>
              <w:t xml:space="preserve">с условным номером </w:t>
            </w:r>
            <w:r w:rsidR="00461DCB" w:rsidRPr="002F32CF">
              <w:rPr>
                <w:rFonts w:ascii="Times New Roman" w:hAnsi="Times New Roman" w:cs="Times New Roman"/>
                <w:sz w:val="28"/>
                <w:szCs w:val="28"/>
              </w:rPr>
              <w:t>38:20:020801:ЗУ3</w:t>
            </w:r>
            <w:r w:rsidR="00461DC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61DCB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1DCB">
              <w:rPr>
                <w:rFonts w:ascii="Times New Roman" w:hAnsi="Times New Roman" w:cs="Times New Roman"/>
                <w:sz w:val="28"/>
                <w:szCs w:val="28"/>
              </w:rPr>
              <w:t>общей площадью - 3415 кв.м.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97923" w:rsidRPr="002F32CF" w:rsidRDefault="00A02013" w:rsidP="00A02013">
            <w:pPr>
              <w:tabs>
                <w:tab w:val="left" w:pos="607"/>
              </w:tabs>
              <w:spacing w:after="0" w:line="240" w:lineRule="auto"/>
              <w:ind w:firstLine="5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97923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944CC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B944CC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 зем</w:t>
            </w:r>
            <w:r w:rsidR="00B944CC">
              <w:rPr>
                <w:rFonts w:ascii="Times New Roman" w:hAnsi="Times New Roman" w:cs="Times New Roman"/>
                <w:sz w:val="28"/>
                <w:szCs w:val="28"/>
              </w:rPr>
              <w:t>ель</w:t>
            </w:r>
            <w:r w:rsidR="00B944CC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 лесного фонда,</w:t>
            </w:r>
            <w:r w:rsidR="00B944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1DCB">
              <w:rPr>
                <w:rFonts w:ascii="Times New Roman" w:hAnsi="Times New Roman" w:cs="Times New Roman"/>
                <w:sz w:val="28"/>
                <w:szCs w:val="28"/>
              </w:rPr>
              <w:t>с условным номером 38:20:000000</w:t>
            </w:r>
            <w:r w:rsidR="00461DCB" w:rsidRPr="002F32CF">
              <w:rPr>
                <w:rFonts w:ascii="Times New Roman" w:hAnsi="Times New Roman" w:cs="Times New Roman"/>
                <w:sz w:val="28"/>
                <w:szCs w:val="28"/>
              </w:rPr>
              <w:t>:1570/чзу1</w:t>
            </w:r>
            <w:r w:rsidR="00461DC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97923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расположенного по адресу: </w:t>
            </w:r>
            <w:r w:rsidR="00497923" w:rsidRPr="002F32CF">
              <w:rPr>
                <w:rFonts w:ascii="Times New Roman" w:hAnsi="Times New Roman" w:cs="Times New Roman"/>
                <w:bCs/>
                <w:color w:val="343434"/>
                <w:sz w:val="28"/>
                <w:szCs w:val="28"/>
                <w:shd w:val="clear" w:color="auto" w:fill="FFFFFF"/>
              </w:rPr>
              <w:t>Иркутская область, Черемховский район, Черемховское лесничество,</w:t>
            </w:r>
            <w:r w:rsidR="00461DCB">
              <w:rPr>
                <w:rFonts w:ascii="Times New Roman" w:hAnsi="Times New Roman" w:cs="Times New Roman"/>
                <w:sz w:val="28"/>
                <w:szCs w:val="28"/>
              </w:rPr>
              <w:t xml:space="preserve"> площадью 1894 кв.м.</w:t>
            </w:r>
          </w:p>
          <w:p w:rsidR="002B5E89" w:rsidRDefault="002B5E89" w:rsidP="002B5E89">
            <w:pPr>
              <w:widowControl w:val="0"/>
              <w:numPr>
                <w:ilvl w:val="0"/>
                <w:numId w:val="1"/>
              </w:numPr>
              <w:tabs>
                <w:tab w:val="left" w:pos="709"/>
                <w:tab w:val="left" w:pos="855"/>
                <w:tab w:val="left" w:pos="885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left="0" w:firstLine="73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Утвердить границ</w:t>
            </w:r>
            <w:r w:rsidR="000F087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публичного сервитута в соответствии с</w:t>
            </w:r>
            <w:r w:rsidR="00461D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 схемой расположения границ публичного сервитута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(приложение 1).</w:t>
            </w:r>
          </w:p>
          <w:p w:rsidR="002B5E89" w:rsidRPr="00532561" w:rsidRDefault="002B5E89" w:rsidP="002B5E89">
            <w:pPr>
              <w:widowControl w:val="0"/>
              <w:numPr>
                <w:ilvl w:val="0"/>
                <w:numId w:val="1"/>
              </w:numPr>
              <w:tabs>
                <w:tab w:val="left" w:pos="709"/>
                <w:tab w:val="left" w:pos="855"/>
                <w:tab w:val="left" w:pos="885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left="0" w:firstLine="73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Установить срок 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использовани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земельн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ого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участк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указанн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ого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пункт</w:t>
            </w:r>
            <w:r w:rsidR="004409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1 настоящего постановления, и (или) расположенн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ых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ем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объект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ов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недвижимого имущества в соответствии с их разрешенным использованием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 течение которого 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будет существенно затруднено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их использование 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связи с осуществлением деятельности, для обеспечения которой устанавливается публичный сервитут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2F32C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–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2F32C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(один) год</w:t>
            </w:r>
            <w:r w:rsidRPr="005325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2B5E89" w:rsidRPr="000628A5" w:rsidRDefault="002B5E89" w:rsidP="00A02013">
            <w:pPr>
              <w:widowControl w:val="0"/>
              <w:numPr>
                <w:ilvl w:val="0"/>
                <w:numId w:val="1"/>
              </w:numPr>
              <w:tabs>
                <w:tab w:val="left" w:pos="709"/>
                <w:tab w:val="left" w:pos="855"/>
                <w:tab w:val="left" w:pos="885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left="0"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B79F0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>Установить размер платы за публичный сервитут</w:t>
            </w:r>
            <w:r w:rsidR="005D5708" w:rsidRPr="002B79F0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 xml:space="preserve"> на</w:t>
            </w:r>
            <w:r w:rsidR="005D5708" w:rsidRPr="002B79F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5D5708" w:rsidRPr="002B79F0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>земельн</w:t>
            </w:r>
            <w:r w:rsidR="005D5708" w:rsidRPr="002B79F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ы</w:t>
            </w:r>
            <w:r w:rsidR="000F087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</w:t>
            </w:r>
            <w:r w:rsidR="005D5708" w:rsidRPr="002B79F0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 xml:space="preserve"> участ</w:t>
            </w:r>
            <w:r w:rsidR="000F087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br/>
              <w:t xml:space="preserve">          4.1. </w:t>
            </w:r>
            <w:r w:rsidRPr="002B79F0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 xml:space="preserve"> </w:t>
            </w:r>
            <w:r w:rsidR="000628A5" w:rsidRPr="002F32CF">
              <w:rPr>
                <w:rFonts w:ascii="Times New Roman" w:hAnsi="Times New Roman" w:cs="Times New Roman"/>
                <w:sz w:val="28"/>
                <w:szCs w:val="28"/>
              </w:rPr>
              <w:t>из земель населенных пунктов</w:t>
            </w:r>
            <w:r w:rsidR="000F08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28A5" w:rsidRPr="002B79F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B79F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государственная собственность на который не 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разграничена, </w:t>
            </w:r>
            <w:r w:rsidR="009A41A6">
              <w:rPr>
                <w:rFonts w:ascii="Times New Roman" w:hAnsi="Times New Roman" w:cs="Times New Roman"/>
                <w:sz w:val="28"/>
                <w:szCs w:val="28"/>
              </w:rPr>
              <w:t xml:space="preserve">с условным номером </w:t>
            </w:r>
            <w:r w:rsidR="009A41A6" w:rsidRPr="002F32CF">
              <w:rPr>
                <w:rFonts w:ascii="Times New Roman" w:hAnsi="Times New Roman" w:cs="Times New Roman"/>
                <w:sz w:val="28"/>
                <w:szCs w:val="28"/>
              </w:rPr>
              <w:t>38:20:000000:ЗУ1</w:t>
            </w:r>
            <w:r w:rsidR="009A41A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площадью </w:t>
            </w:r>
            <w:r w:rsidR="000628A5" w:rsidRPr="002F32CF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кв.м.,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 xml:space="preserve"> в размере</w:t>
            </w:r>
            <w:r w:rsidR="005D570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6F3B4F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0,35</w:t>
            </w:r>
            <w:r w:rsidR="000F087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(тридцать пять копеек)</w:t>
            </w:r>
            <w:r w:rsidR="006F3B4F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F3B4F"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рублей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согласно расчета (приложение </w:t>
            </w:r>
            <w:r w:rsidR="005D570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).</w:t>
            </w:r>
          </w:p>
          <w:p w:rsidR="000628A5" w:rsidRPr="000628A5" w:rsidRDefault="000628A5" w:rsidP="00A02013">
            <w:pPr>
              <w:widowControl w:val="0"/>
              <w:tabs>
                <w:tab w:val="left" w:pos="709"/>
                <w:tab w:val="left" w:pos="855"/>
                <w:tab w:val="left" w:pos="885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</w:t>
            </w:r>
            <w:r w:rsidR="005D570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r w:rsidRPr="002B79F0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 xml:space="preserve">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из земель населенных пунктов</w:t>
            </w:r>
            <w:r w:rsidR="005D57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B79F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государственная собственность на который не 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разграничена, </w:t>
            </w:r>
            <w:r w:rsidR="009A41A6">
              <w:rPr>
                <w:rFonts w:ascii="Times New Roman" w:hAnsi="Times New Roman" w:cs="Times New Roman"/>
                <w:sz w:val="28"/>
                <w:szCs w:val="28"/>
              </w:rPr>
              <w:t xml:space="preserve">с условным номером </w:t>
            </w:r>
            <w:r w:rsidR="009A41A6" w:rsidRPr="002F32CF">
              <w:rPr>
                <w:rFonts w:ascii="Times New Roman" w:hAnsi="Times New Roman" w:cs="Times New Roman"/>
                <w:sz w:val="28"/>
                <w:szCs w:val="28"/>
              </w:rPr>
              <w:t>38:20:000000:ЗУ2</w:t>
            </w:r>
            <w:r w:rsidR="009A41A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A41A6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площадью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2042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кв.м.,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 xml:space="preserve"> в размере</w:t>
            </w:r>
            <w:r w:rsidR="006F3B4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6F3B4F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480,85</w:t>
            </w:r>
            <w:r w:rsidR="000F14F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(четыреста восемьдесят рублей восемьдесят пять копеек) </w:t>
            </w:r>
            <w:r w:rsidR="006F3B4F"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рублей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согласно расчета (приложение </w:t>
            </w:r>
            <w:r w:rsidR="005D570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).</w:t>
            </w:r>
          </w:p>
          <w:p w:rsidR="002E25A2" w:rsidRDefault="000628A5" w:rsidP="00A02013">
            <w:pPr>
              <w:widowControl w:val="0"/>
              <w:tabs>
                <w:tab w:val="left" w:pos="855"/>
                <w:tab w:val="left" w:pos="881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628A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5D57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628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2F32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земель сельскохозяйственного назначения, государственная собственность на которые не разграничена, </w:t>
            </w:r>
            <w:r w:rsidR="009A41A6">
              <w:rPr>
                <w:rFonts w:ascii="Times New Roman" w:hAnsi="Times New Roman" w:cs="Times New Roman"/>
                <w:sz w:val="28"/>
                <w:szCs w:val="28"/>
              </w:rPr>
              <w:t xml:space="preserve">с условным номером </w:t>
            </w:r>
            <w:r w:rsidR="009A41A6" w:rsidRPr="002F32CF">
              <w:rPr>
                <w:rFonts w:ascii="Times New Roman" w:hAnsi="Times New Roman" w:cs="Times New Roman"/>
                <w:sz w:val="28"/>
                <w:szCs w:val="28"/>
              </w:rPr>
              <w:t>38:20:020801:ЗУ3</w:t>
            </w:r>
            <w:r w:rsidR="009A41A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площадью - 3415 кв.м.</w:t>
            </w:r>
            <w:r w:rsidR="002E25A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25A2" w:rsidRPr="00FE0505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>в размере</w:t>
            </w:r>
            <w:r w:rsidR="002E25A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6F3B4F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6,93 (шесть рублей </w:t>
            </w:r>
            <w:r w:rsidR="000F14F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девяносто три</w:t>
            </w:r>
            <w:r w:rsidR="006F3B4F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коп</w:t>
            </w:r>
            <w:r w:rsidR="000F14F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ейки</w:t>
            </w:r>
            <w:r w:rsidR="006F3B4F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) </w:t>
            </w:r>
            <w:r w:rsidR="006F3B4F"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рублей</w:t>
            </w:r>
            <w:r w:rsidR="002E25A2"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согласно расчета (приложение </w:t>
            </w:r>
            <w:r w:rsidR="005D570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  <w:r w:rsidR="002E25A2"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).</w:t>
            </w:r>
          </w:p>
          <w:p w:rsidR="005D5708" w:rsidRDefault="005D5708" w:rsidP="00A02013">
            <w:pPr>
              <w:widowControl w:val="0"/>
              <w:tabs>
                <w:tab w:val="left" w:pos="855"/>
                <w:tab w:val="left" w:pos="881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4.4.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2F32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земель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лесного фонда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A41A6">
              <w:rPr>
                <w:rFonts w:ascii="Times New Roman" w:hAnsi="Times New Roman" w:cs="Times New Roman"/>
                <w:sz w:val="28"/>
                <w:szCs w:val="28"/>
              </w:rPr>
              <w:t>с условным номером 38:20:000000</w:t>
            </w:r>
            <w:r w:rsidR="009A41A6" w:rsidRPr="002F32CF">
              <w:rPr>
                <w:rFonts w:ascii="Times New Roman" w:hAnsi="Times New Roman" w:cs="Times New Roman"/>
                <w:sz w:val="28"/>
                <w:szCs w:val="28"/>
              </w:rPr>
              <w:t>:1570/чзу1</w:t>
            </w:r>
            <w:r w:rsidR="009A41A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площадью  1894   кв.м.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>в размере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6F3B4F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1,</w:t>
            </w:r>
            <w:r w:rsidR="00056AD4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21</w:t>
            </w:r>
            <w:r w:rsidR="000F14F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(один рубль </w:t>
            </w:r>
            <w:r w:rsidR="00056AD4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двадцать одна копейка</w:t>
            </w:r>
            <w:r w:rsidR="000F14F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)</w:t>
            </w:r>
            <w:r w:rsidR="006F3B4F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6F3B4F"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рубл</w:t>
            </w:r>
            <w:r w:rsidR="00056AD4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согласно расчета (приложение 5</w:t>
            </w:r>
            <w:r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).</w:t>
            </w:r>
          </w:p>
          <w:p w:rsidR="002B5E89" w:rsidRPr="005D5708" w:rsidRDefault="005D5708" w:rsidP="00A02013">
            <w:pPr>
              <w:widowControl w:val="0"/>
              <w:tabs>
                <w:tab w:val="left" w:pos="709"/>
                <w:tab w:val="left" w:pos="855"/>
                <w:tab w:val="left" w:pos="885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5. </w:t>
            </w:r>
            <w:r w:rsidR="002B5E89"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Установить  график проведения работ при осуществлении </w:t>
            </w:r>
            <w:r w:rsidR="002B5E89" w:rsidRPr="00FE050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деятельности, </w:t>
            </w:r>
            <w:r w:rsidR="002B5E89" w:rsidRPr="008E6D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для обеспечения которой устанавливается  публичный сервитут (приложение </w:t>
            </w:r>
            <w:r w:rsidR="00C8200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  <w:r w:rsidR="002B5E89" w:rsidRPr="008E6D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).</w:t>
            </w:r>
          </w:p>
          <w:p w:rsidR="002B5E89" w:rsidRPr="006F3B4F" w:rsidRDefault="00A02013" w:rsidP="00A02013">
            <w:pPr>
              <w:pStyle w:val="a4"/>
              <w:numPr>
                <w:ilvl w:val="0"/>
                <w:numId w:val="7"/>
              </w:numPr>
              <w:tabs>
                <w:tab w:val="left" w:pos="360"/>
                <w:tab w:val="left" w:pos="456"/>
                <w:tab w:val="left" w:pos="885"/>
                <w:tab w:val="left" w:pos="1208"/>
                <w:tab w:val="left" w:pos="1350"/>
              </w:tabs>
              <w:ind w:left="30" w:firstLine="709"/>
              <w:jc w:val="both"/>
              <w:rPr>
                <w:rFonts w:eastAsia="Times New Roman"/>
                <w:lang w:val="x-none" w:eastAsia="ar-SA"/>
              </w:rPr>
            </w:pPr>
            <w:r>
              <w:rPr>
                <w:rFonts w:eastAsia="Times New Roman"/>
                <w:lang w:eastAsia="ar-SA"/>
              </w:rPr>
              <w:t xml:space="preserve"> </w:t>
            </w:r>
            <w:r w:rsidR="002B5E89" w:rsidRPr="006F3B4F">
              <w:rPr>
                <w:rFonts w:eastAsia="Times New Roman"/>
                <w:lang w:eastAsia="ar-SA"/>
              </w:rPr>
              <w:t xml:space="preserve"> Обладателю публичного сервитута </w:t>
            </w:r>
            <w:r w:rsidR="002B5E89" w:rsidRPr="006F3B4F">
              <w:t>ОАО «Иркутская электросетевая компания»:</w:t>
            </w:r>
          </w:p>
          <w:p w:rsidR="006F3B4F" w:rsidRPr="006F3B4F" w:rsidRDefault="006F3B4F" w:rsidP="00A02013">
            <w:pPr>
              <w:tabs>
                <w:tab w:val="left" w:pos="597"/>
                <w:tab w:val="left" w:pos="709"/>
                <w:tab w:val="left" w:pos="885"/>
                <w:tab w:val="left" w:pos="1023"/>
                <w:tab w:val="left" w:pos="1306"/>
              </w:tabs>
              <w:spacing w:after="0" w:line="240" w:lineRule="auto"/>
              <w:ind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F3B4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6.1. </w:t>
            </w:r>
            <w:r w:rsidR="002B5E89" w:rsidRPr="006F3B4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внести плату за публичный сервитут, указанную в пункте 4 настоящего постановления,  единовременным платежом не позднее 6 (шести) месяцев со дня издания настоящего постановления по платежным реквизитам, являющимся приложением № 2</w:t>
            </w:r>
            <w:r w:rsidR="004409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-5</w:t>
            </w:r>
            <w:r w:rsidR="002B5E89" w:rsidRPr="006F3B4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 настоящему постановлению;</w:t>
            </w:r>
          </w:p>
          <w:p w:rsidR="002B5E89" w:rsidRPr="006F3B4F" w:rsidRDefault="006F3B4F" w:rsidP="00A02013">
            <w:pPr>
              <w:tabs>
                <w:tab w:val="left" w:pos="597"/>
                <w:tab w:val="left" w:pos="709"/>
                <w:tab w:val="left" w:pos="885"/>
                <w:tab w:val="left" w:pos="1023"/>
                <w:tab w:val="left" w:pos="1306"/>
              </w:tabs>
              <w:spacing w:after="0" w:line="240" w:lineRule="auto"/>
              <w:ind w:firstLine="7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3B4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6.2. </w:t>
            </w:r>
            <w:r w:rsidR="002B5E89" w:rsidRPr="006F3B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осуществить публичный сервитут после внесения сведений о нем  в Единый государственный реестр недвижимости;</w:t>
            </w:r>
          </w:p>
          <w:p w:rsidR="00F10B04" w:rsidRPr="00F10B04" w:rsidRDefault="00A02013" w:rsidP="00A02013">
            <w:pPr>
              <w:pStyle w:val="a4"/>
              <w:numPr>
                <w:ilvl w:val="1"/>
                <w:numId w:val="8"/>
              </w:numPr>
              <w:tabs>
                <w:tab w:val="left" w:pos="568"/>
                <w:tab w:val="left" w:pos="709"/>
                <w:tab w:val="left" w:pos="885"/>
                <w:tab w:val="left" w:pos="1023"/>
                <w:tab w:val="left" w:pos="1306"/>
              </w:tabs>
              <w:ind w:left="0" w:firstLine="739"/>
              <w:jc w:val="both"/>
              <w:rPr>
                <w:rFonts w:eastAsia="Times New Roman"/>
                <w:color w:val="000000" w:themeColor="text1"/>
                <w:lang w:val="x-none" w:eastAsia="ar-SA"/>
              </w:rPr>
            </w:pPr>
            <w:r>
              <w:rPr>
                <w:rFonts w:eastAsia="Times New Roman"/>
                <w:lang w:eastAsia="ar-SA"/>
              </w:rPr>
              <w:t xml:space="preserve"> </w:t>
            </w:r>
            <w:r w:rsidR="00461DCB">
              <w:rPr>
                <w:rFonts w:eastAsia="Times New Roman"/>
                <w:lang w:eastAsia="ar-SA"/>
              </w:rPr>
              <w:t>с</w:t>
            </w:r>
            <w:r w:rsidR="00F10B04">
              <w:rPr>
                <w:rFonts w:eastAsia="Times New Roman"/>
                <w:lang w:eastAsia="ar-SA"/>
              </w:rPr>
              <w:t>нести объекты, размещенные на основании публичного сервитута, и осуществить рекультивацию земельного участка в срок не позднее чем шесть месяцев с момента прекращения публичного сервитута.</w:t>
            </w:r>
          </w:p>
          <w:p w:rsidR="002B5E89" w:rsidRPr="00C67BDA" w:rsidRDefault="00A02013" w:rsidP="00A02013">
            <w:pPr>
              <w:pStyle w:val="a4"/>
              <w:numPr>
                <w:ilvl w:val="1"/>
                <w:numId w:val="8"/>
              </w:numPr>
              <w:tabs>
                <w:tab w:val="left" w:pos="568"/>
                <w:tab w:val="left" w:pos="709"/>
                <w:tab w:val="left" w:pos="885"/>
                <w:tab w:val="left" w:pos="1023"/>
                <w:tab w:val="left" w:pos="1306"/>
              </w:tabs>
              <w:ind w:left="0" w:firstLine="739"/>
              <w:jc w:val="both"/>
              <w:rPr>
                <w:rFonts w:eastAsia="Times New Roman"/>
                <w:color w:val="000000" w:themeColor="text1"/>
                <w:lang w:val="x-none" w:eastAsia="ar-SA"/>
              </w:rPr>
            </w:pPr>
            <w:r>
              <w:rPr>
                <w:rFonts w:eastAsia="Times New Roman"/>
                <w:lang w:eastAsia="ar-SA"/>
              </w:rPr>
              <w:t xml:space="preserve"> </w:t>
            </w:r>
            <w:r w:rsidR="00461DCB">
              <w:rPr>
                <w:rFonts w:eastAsia="Times New Roman"/>
                <w:lang w:eastAsia="ar-SA"/>
              </w:rPr>
              <w:t>п</w:t>
            </w:r>
            <w:r w:rsidR="002B5E89" w:rsidRPr="00F10B04">
              <w:rPr>
                <w:rFonts w:eastAsia="Times New Roman"/>
                <w:lang w:eastAsia="ar-SA"/>
              </w:rPr>
              <w:t xml:space="preserve">ривести земельный участок в состояние, пригодное для его использования в соответствии с разрешенным использованием, в срок не позднее чем три месяца </w:t>
            </w:r>
            <w:r w:rsidR="002B5E89" w:rsidRPr="006F3B4F">
              <w:t xml:space="preserve">после </w:t>
            </w:r>
            <w:r w:rsidR="002B5E89" w:rsidRPr="006F3B4F">
              <w:rPr>
                <w:lang w:eastAsia="ru-RU"/>
              </w:rPr>
              <w:t>завершения эксплуатации сооружения, для размещения которого был установлен публичный сервитут</w:t>
            </w:r>
            <w:r w:rsidR="002B5E89" w:rsidRPr="00F10B04">
              <w:rPr>
                <w:rFonts w:eastAsia="Times New Roman"/>
                <w:lang w:eastAsia="ar-SA"/>
              </w:rPr>
              <w:t>.</w:t>
            </w:r>
            <w:r w:rsidR="002B5E89" w:rsidRPr="00F10B04">
              <w:rPr>
                <w:color w:val="3B4256"/>
              </w:rPr>
              <w:t xml:space="preserve"> </w:t>
            </w:r>
          </w:p>
          <w:p w:rsidR="00C67BDA" w:rsidRPr="00C67BDA" w:rsidRDefault="00461DCB" w:rsidP="00A02013">
            <w:pPr>
              <w:pStyle w:val="a4"/>
              <w:numPr>
                <w:ilvl w:val="1"/>
                <w:numId w:val="8"/>
              </w:numPr>
              <w:tabs>
                <w:tab w:val="left" w:pos="568"/>
                <w:tab w:val="left" w:pos="709"/>
                <w:tab w:val="left" w:pos="885"/>
                <w:tab w:val="left" w:pos="1023"/>
                <w:tab w:val="left" w:pos="1306"/>
              </w:tabs>
              <w:ind w:left="0" w:firstLine="739"/>
              <w:jc w:val="both"/>
              <w:rPr>
                <w:rFonts w:eastAsia="Times New Roman"/>
                <w:color w:val="000000" w:themeColor="text1"/>
                <w:lang w:val="x-none" w:eastAsia="ar-SA"/>
              </w:rPr>
            </w:pPr>
            <w:r>
              <w:rPr>
                <w:color w:val="000000" w:themeColor="text1"/>
              </w:rPr>
              <w:t>р</w:t>
            </w:r>
            <w:r w:rsidR="00C67BDA" w:rsidRPr="00C67BDA">
              <w:rPr>
                <w:color w:val="000000" w:themeColor="text1"/>
              </w:rPr>
              <w:t>азработать  проект освоения лесов в соответствии со ст. 89 Лесного кодекса РФ.</w:t>
            </w:r>
          </w:p>
          <w:p w:rsidR="002B5E89" w:rsidRPr="0078258A" w:rsidRDefault="002B5E89" w:rsidP="00A02013">
            <w:pPr>
              <w:pStyle w:val="a4"/>
              <w:numPr>
                <w:ilvl w:val="0"/>
                <w:numId w:val="7"/>
              </w:numPr>
              <w:tabs>
                <w:tab w:val="left" w:pos="568"/>
                <w:tab w:val="left" w:pos="709"/>
                <w:tab w:val="left" w:pos="885"/>
                <w:tab w:val="left" w:pos="1023"/>
                <w:tab w:val="left" w:pos="1245"/>
                <w:tab w:val="left" w:pos="1306"/>
              </w:tabs>
              <w:ind w:left="0" w:firstLine="739"/>
              <w:jc w:val="both"/>
              <w:rPr>
                <w:rFonts w:eastAsia="Times New Roman"/>
                <w:lang w:val="x-none" w:eastAsia="ar-SA"/>
              </w:rPr>
            </w:pPr>
            <w:r w:rsidRPr="0078258A">
              <w:rPr>
                <w:rFonts w:eastAsia="Times New Roman"/>
                <w:lang w:eastAsia="ru-RU"/>
              </w:rPr>
              <w:t>Отделу организационной работы (Ю.А. Коломеец) опубликовать настоящее постановление в газете «Мое село, край Черемховский» и разместить на официальном сайте Черемховского районного муниципального образования в информационно-телекоммуникационной сети «Интернет».</w:t>
            </w:r>
          </w:p>
          <w:p w:rsidR="002B5E89" w:rsidRPr="002B79F0" w:rsidRDefault="002B5E89" w:rsidP="006F3B4F">
            <w:pPr>
              <w:pStyle w:val="a4"/>
              <w:numPr>
                <w:ilvl w:val="0"/>
                <w:numId w:val="7"/>
              </w:numPr>
              <w:tabs>
                <w:tab w:val="left" w:pos="709"/>
                <w:tab w:val="left" w:pos="855"/>
                <w:tab w:val="left" w:pos="885"/>
                <w:tab w:val="left" w:pos="1066"/>
              </w:tabs>
              <w:ind w:left="0" w:firstLine="739"/>
              <w:jc w:val="both"/>
              <w:rPr>
                <w:rFonts w:eastAsia="Times New Roman"/>
                <w:lang w:val="x-none" w:eastAsia="ar-SA"/>
              </w:rPr>
            </w:pPr>
            <w:r w:rsidRPr="002B79F0">
              <w:rPr>
                <w:rFonts w:eastAsia="Times New Roman"/>
                <w:lang w:val="x-none" w:eastAsia="ar-SA"/>
              </w:rPr>
              <w:t xml:space="preserve">Комитету по управлению муниципальным имуществом </w:t>
            </w:r>
            <w:r w:rsidRPr="002B79F0">
              <w:rPr>
                <w:rFonts w:eastAsia="Times New Roman"/>
                <w:lang w:eastAsia="ar-SA"/>
              </w:rPr>
              <w:t>Черемховского</w:t>
            </w:r>
            <w:r w:rsidRPr="002B79F0">
              <w:rPr>
                <w:rFonts w:eastAsia="Times New Roman"/>
                <w:lang w:val="x-none" w:eastAsia="ar-SA"/>
              </w:rPr>
              <w:t xml:space="preserve"> районного муниципального образования в течение 5 рабочих дней со дня </w:t>
            </w:r>
            <w:r>
              <w:rPr>
                <w:rFonts w:eastAsia="Times New Roman"/>
                <w:lang w:eastAsia="ar-SA"/>
              </w:rPr>
              <w:t>принятия</w:t>
            </w:r>
            <w:r w:rsidRPr="002B79F0">
              <w:rPr>
                <w:rFonts w:eastAsia="Times New Roman"/>
                <w:lang w:val="x-none" w:eastAsia="ar-SA"/>
              </w:rPr>
              <w:t xml:space="preserve"> настоящего постановления направить копи</w:t>
            </w:r>
            <w:r>
              <w:rPr>
                <w:rFonts w:eastAsia="Times New Roman"/>
                <w:lang w:eastAsia="ar-SA"/>
              </w:rPr>
              <w:t>и</w:t>
            </w:r>
            <w:r w:rsidRPr="002B79F0">
              <w:rPr>
                <w:rFonts w:eastAsia="Times New Roman"/>
                <w:lang w:val="x-none" w:eastAsia="ar-SA"/>
              </w:rPr>
              <w:t xml:space="preserve"> настоящего постановления </w:t>
            </w:r>
            <w:r>
              <w:rPr>
                <w:rFonts w:eastAsia="Times New Roman"/>
                <w:lang w:eastAsia="ar-SA"/>
              </w:rPr>
              <w:t xml:space="preserve">в адрес </w:t>
            </w:r>
            <w:r w:rsidRPr="002B79F0">
              <w:t>ОАО «Иркутская электросетевая компания»</w:t>
            </w:r>
            <w:r w:rsidRPr="002B79F0">
              <w:rPr>
                <w:rFonts w:eastAsia="Times New Roman"/>
                <w:lang w:val="x-none" w:eastAsia="ar-SA"/>
              </w:rPr>
              <w:t xml:space="preserve">, </w:t>
            </w:r>
            <w:r w:rsidR="005D5708">
              <w:rPr>
                <w:rFonts w:eastAsia="Times New Roman"/>
                <w:lang w:eastAsia="ar-SA"/>
              </w:rPr>
              <w:t>Министерство лесного комплекса Иркутской области</w:t>
            </w:r>
            <w:r>
              <w:rPr>
                <w:rFonts w:eastAsia="Times New Roman"/>
                <w:lang w:eastAsia="ar-SA"/>
              </w:rPr>
              <w:t xml:space="preserve">, </w:t>
            </w:r>
            <w:r w:rsidR="00A02013">
              <w:rPr>
                <w:rFonts w:eastAsia="Times New Roman"/>
                <w:lang w:eastAsia="ar-SA"/>
              </w:rPr>
              <w:t>администрации Саянского муниципального образования,</w:t>
            </w:r>
            <w:r>
              <w:rPr>
                <w:rFonts w:eastAsia="Times New Roman"/>
                <w:lang w:eastAsia="ar-SA"/>
              </w:rPr>
              <w:t xml:space="preserve"> </w:t>
            </w:r>
            <w:r w:rsidRPr="002B79F0">
              <w:rPr>
                <w:rFonts w:eastAsia="Times New Roman"/>
                <w:lang w:val="x-none" w:eastAsia="ar-SA"/>
              </w:rPr>
              <w:t>Управлени</w:t>
            </w:r>
            <w:r>
              <w:rPr>
                <w:rFonts w:eastAsia="Times New Roman"/>
                <w:lang w:eastAsia="ar-SA"/>
              </w:rPr>
              <w:t>я</w:t>
            </w:r>
            <w:r w:rsidRPr="002B79F0">
              <w:rPr>
                <w:rFonts w:eastAsia="Times New Roman"/>
                <w:lang w:val="x-none" w:eastAsia="ar-SA"/>
              </w:rPr>
              <w:t xml:space="preserve"> Росреестра по Иркутской области.</w:t>
            </w:r>
          </w:p>
          <w:p w:rsidR="002B5E89" w:rsidRPr="002B79F0" w:rsidRDefault="002B5E89" w:rsidP="006F3B4F">
            <w:pPr>
              <w:numPr>
                <w:ilvl w:val="0"/>
                <w:numId w:val="7"/>
              </w:numPr>
              <w:tabs>
                <w:tab w:val="left" w:pos="499"/>
                <w:tab w:val="left" w:pos="855"/>
                <w:tab w:val="left" w:pos="1134"/>
              </w:tabs>
              <w:spacing w:after="0" w:line="240" w:lineRule="auto"/>
              <w:ind w:left="0"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2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Настоящее постановление вступает в силу после его официального опубликования (обнародования).</w:t>
            </w:r>
          </w:p>
          <w:p w:rsidR="002B5E89" w:rsidRPr="009E437E" w:rsidRDefault="002B5E89" w:rsidP="006F3B4F">
            <w:pPr>
              <w:numPr>
                <w:ilvl w:val="0"/>
                <w:numId w:val="7"/>
              </w:numPr>
              <w:tabs>
                <w:tab w:val="left" w:pos="499"/>
                <w:tab w:val="left" w:pos="855"/>
                <w:tab w:val="left" w:pos="1134"/>
              </w:tabs>
              <w:spacing w:after="0" w:line="240" w:lineRule="auto"/>
              <w:ind w:left="0"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E43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за исполнением настоящего постановления возложить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первого заместителя мэра Е.А. Артёмова.</w:t>
            </w:r>
          </w:p>
          <w:p w:rsidR="002B5E89" w:rsidRDefault="002B5E89" w:rsidP="00CB5E88">
            <w:pPr>
              <w:tabs>
                <w:tab w:val="left" w:pos="499"/>
                <w:tab w:val="left" w:pos="855"/>
              </w:tabs>
              <w:spacing w:after="0" w:line="240" w:lineRule="auto"/>
              <w:ind w:firstLine="641"/>
              <w:jc w:val="both"/>
              <w:rPr>
                <w:rFonts w:ascii="Arial" w:hAnsi="Arial" w:cs="Arial"/>
                <w:color w:val="3B4256"/>
                <w:sz w:val="26"/>
                <w:szCs w:val="26"/>
              </w:rPr>
            </w:pPr>
            <w:r>
              <w:rPr>
                <w:rFonts w:ascii="Arial" w:hAnsi="Arial" w:cs="Arial"/>
                <w:color w:val="3B4256"/>
                <w:sz w:val="26"/>
                <w:szCs w:val="26"/>
              </w:rPr>
              <w:t>  </w:t>
            </w:r>
          </w:p>
          <w:p w:rsidR="002B5E89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both"/>
              <w:rPr>
                <w:rFonts w:ascii="Arial" w:hAnsi="Arial" w:cs="Arial"/>
                <w:color w:val="3B4256"/>
                <w:sz w:val="26"/>
                <w:szCs w:val="26"/>
              </w:rPr>
            </w:pPr>
          </w:p>
          <w:p w:rsidR="002B5E89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both"/>
              <w:rPr>
                <w:rFonts w:ascii="Arial" w:hAnsi="Arial" w:cs="Arial"/>
                <w:color w:val="3B4256"/>
                <w:sz w:val="26"/>
                <w:szCs w:val="26"/>
              </w:rPr>
            </w:pPr>
          </w:p>
          <w:p w:rsidR="00A02013" w:rsidRPr="003A2E87" w:rsidRDefault="00CE00FC" w:rsidP="00A02013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30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Мэр района                                                                  </w:t>
            </w:r>
            <w:r w:rsidR="00461D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С.В. Марач</w:t>
            </w:r>
          </w:p>
          <w:p w:rsidR="002B5E89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2B3DEF">
              <w:rPr>
                <w:rFonts w:ascii="Times New Roman" w:eastAsia="MS Mincho" w:hAnsi="Times New Roman" w:cs="Times New Roman"/>
                <w:sz w:val="18"/>
                <w:lang w:eastAsia="ru-RU"/>
              </w:rPr>
              <w:t>Приложение</w:t>
            </w:r>
            <w:r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 1</w:t>
            </w:r>
          </w:p>
          <w:p w:rsidR="002B5E89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2B3DEF"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 к </w:t>
            </w:r>
            <w:r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постановлению администрации </w:t>
            </w:r>
          </w:p>
          <w:p w:rsidR="002B5E89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Черемховского районного </w:t>
            </w:r>
          </w:p>
          <w:p w:rsidR="002B5E89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муниципального образования </w:t>
            </w:r>
          </w:p>
          <w:p w:rsidR="002B5E89" w:rsidRPr="002B3DEF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18"/>
                <w:lang w:eastAsia="ru-RU"/>
              </w:rPr>
              <w:t>от 03.12.2020  № 623-п</w:t>
            </w:r>
          </w:p>
          <w:p w:rsidR="002B5E89" w:rsidRPr="002B3DEF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2B5E89" w:rsidRPr="002B3DEF" w:rsidRDefault="002B5E89" w:rsidP="00E331CF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MS Mincho" w:hAnsi="Times New Roman" w:cs="Times New Roman"/>
                <w:b/>
                <w:sz w:val="24"/>
                <w:szCs w:val="20"/>
                <w:lang w:eastAsia="ru-RU"/>
              </w:rPr>
            </w:pPr>
            <w:r w:rsidRPr="002B3DEF">
              <w:rPr>
                <w:rFonts w:ascii="Times New Roman" w:eastAsia="MS Mincho" w:hAnsi="Times New Roman" w:cs="Times New Roman"/>
                <w:b/>
                <w:sz w:val="24"/>
                <w:szCs w:val="20"/>
                <w:lang w:eastAsia="ru-RU"/>
              </w:rPr>
              <w:t xml:space="preserve">Схема расположения границ публичного сервитута </w:t>
            </w:r>
          </w:p>
          <w:tbl>
            <w:tblPr>
              <w:tblpPr w:leftFromText="180" w:rightFromText="180" w:vertAnchor="text" w:horzAnchor="margin" w:tblpY="746"/>
              <w:tblW w:w="9080" w:type="dxa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562"/>
              <w:gridCol w:w="1134"/>
              <w:gridCol w:w="1417"/>
              <w:gridCol w:w="1418"/>
              <w:gridCol w:w="567"/>
              <w:gridCol w:w="85"/>
              <w:gridCol w:w="1332"/>
              <w:gridCol w:w="1560"/>
              <w:gridCol w:w="992"/>
              <w:gridCol w:w="13"/>
            </w:tblGrid>
            <w:tr w:rsidR="00CB5E88" w:rsidRPr="00CB5E88" w:rsidTr="00CB5E88">
              <w:trPr>
                <w:cantSplit/>
                <w:trHeight w:val="275"/>
              </w:trPr>
              <w:tc>
                <w:tcPr>
                  <w:tcW w:w="518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B5E88" w:rsidRPr="00CB5E88" w:rsidRDefault="00154F52" w:rsidP="00CB5E88">
                  <w:pPr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Об</w:t>
                  </w:r>
                  <w:r w:rsidR="00CB5E88"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щая площадь строительства линейного объекта: </w:t>
                  </w:r>
                  <w:r w:rsidRPr="00CB5E88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>7524 кв.м</w:t>
                  </w:r>
                </w:p>
              </w:tc>
              <w:tc>
                <w:tcPr>
                  <w:tcW w:w="389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5E88" w:rsidRPr="00CB5E88" w:rsidTr="00CB5E88">
              <w:trPr>
                <w:cantSplit/>
                <w:trHeight w:val="279"/>
              </w:trPr>
              <w:tc>
                <w:tcPr>
                  <w:tcW w:w="9080" w:type="dxa"/>
                  <w:gridSpan w:val="1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Условный номер образуемого земельного участка: ЗУ1</w:t>
                  </w:r>
                </w:p>
              </w:tc>
            </w:tr>
            <w:tr w:rsidR="00CB5E88" w:rsidRPr="00CB5E88" w:rsidTr="00CB5E88">
              <w:trPr>
                <w:cantSplit/>
                <w:trHeight w:val="279"/>
              </w:trPr>
              <w:tc>
                <w:tcPr>
                  <w:tcW w:w="9080" w:type="dxa"/>
                  <w:gridSpan w:val="1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ind w:left="57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Площадь земельного участка:  </w:t>
                  </w: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 xml:space="preserve">173 кв.м          </w:t>
                  </w:r>
                </w:p>
              </w:tc>
            </w:tr>
            <w:tr w:rsidR="00CB5E88" w:rsidRPr="00CB5E88" w:rsidTr="00CB5E88">
              <w:trPr>
                <w:cantSplit/>
                <w:trHeight w:val="279"/>
              </w:trPr>
              <w:tc>
                <w:tcPr>
                  <w:tcW w:w="9080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ind w:left="57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Категория земель: Земли населенных пунктов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val="304"/>
              </w:trPr>
              <w:tc>
                <w:tcPr>
                  <w:tcW w:w="5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417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val="527"/>
              </w:trPr>
              <w:tc>
                <w:tcPr>
                  <w:tcW w:w="56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</w:p>
              </w:tc>
              <w:tc>
                <w:tcPr>
                  <w:tcW w:w="1417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478756.35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3202810.70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478753.78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3202832.20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478759.64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3202830.71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478749.73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3202807.54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478761.91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3202836.55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478756.35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3202810.70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478755.90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3202837.67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</w:tr>
            <w:tr w:rsidR="00CB5E88" w:rsidRPr="00CB5E88" w:rsidTr="00CB5E88">
              <w:trPr>
                <w:cantSplit/>
                <w:trHeight w:hRule="exact" w:val="340"/>
              </w:trPr>
              <w:tc>
                <w:tcPr>
                  <w:tcW w:w="9080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Условный номер образуемого земельного участка: :ЗУ2</w:t>
                  </w:r>
                </w:p>
              </w:tc>
            </w:tr>
            <w:tr w:rsidR="00CB5E88" w:rsidRPr="00CB5E88" w:rsidTr="00CB5E88">
              <w:trPr>
                <w:cantSplit/>
                <w:trHeight w:hRule="exact" w:val="340"/>
              </w:trPr>
              <w:tc>
                <w:tcPr>
                  <w:tcW w:w="9080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ind w:left="57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Площадь земельного участка:  </w:t>
                  </w: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 xml:space="preserve">2042 кв.м          </w:t>
                  </w:r>
                </w:p>
              </w:tc>
            </w:tr>
            <w:tr w:rsidR="00CB5E88" w:rsidRPr="00CB5E88" w:rsidTr="00CB5E88">
              <w:trPr>
                <w:cantSplit/>
                <w:trHeight w:hRule="exact" w:val="340"/>
              </w:trPr>
              <w:tc>
                <w:tcPr>
                  <w:tcW w:w="9080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80" w:line="276" w:lineRule="auto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Категория земель:  Земли населенных пунктов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417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465"/>
              </w:trPr>
              <w:tc>
                <w:tcPr>
                  <w:tcW w:w="56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478753.59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3202793.94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478466.40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3202540.76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478746.99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3202790.83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478469.39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3202539.14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478746.38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3202787.12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478657.08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3202715.40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478698.27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3202755.89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478701.78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3202751.01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478653.15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3202719.94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478751.87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3202783.53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478594.30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3202664.67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478753.59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3202793.94</w:t>
                  </w:r>
                </w:p>
              </w:tc>
            </w:tr>
            <w:tr w:rsidR="00CB5E88" w:rsidRPr="00CB5E88" w:rsidTr="00CB5E88">
              <w:trPr>
                <w:cantSplit/>
                <w:trHeight w:hRule="exact" w:val="340"/>
              </w:trPr>
              <w:tc>
                <w:tcPr>
                  <w:tcW w:w="9080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Условный номер образуемого земельного участка: :ЗУ3</w:t>
                  </w:r>
                </w:p>
              </w:tc>
            </w:tr>
            <w:tr w:rsidR="00CB5E88" w:rsidRPr="00CB5E88" w:rsidTr="00CB5E88">
              <w:trPr>
                <w:cantSplit/>
                <w:trHeight w:hRule="exact" w:val="340"/>
              </w:trPr>
              <w:tc>
                <w:tcPr>
                  <w:tcW w:w="9080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ind w:left="57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Площадь земельного участка:  </w:t>
                  </w: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 xml:space="preserve">3415 кв.м           </w:t>
                  </w:r>
                </w:p>
              </w:tc>
            </w:tr>
            <w:tr w:rsidR="00CB5E88" w:rsidRPr="00CB5E88" w:rsidTr="00CB5E88">
              <w:trPr>
                <w:cantSplit/>
                <w:trHeight w:hRule="exact" w:val="340"/>
              </w:trPr>
              <w:tc>
                <w:tcPr>
                  <w:tcW w:w="9080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ind w:left="57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Категория земель: Земли сельскохозяйственного назначения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417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477556.39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3201652.60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476956.54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3201095.00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477232.12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3201348.70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476971.99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3201080.71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477139.61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3201259.86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476974.50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3201083.12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476965.70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3201093.34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476969.55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3201088.78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476965.62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3201093.26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476969.63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3201088.86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476962.19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3201096.84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477556.39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3201652.60</w:t>
                  </w:r>
                </w:p>
              </w:tc>
            </w:tr>
            <w:tr w:rsidR="00CB5E88" w:rsidRPr="00CB5E88" w:rsidTr="00CB5E88">
              <w:trPr>
                <w:gridAfter w:val="1"/>
                <w:wAfter w:w="13" w:type="dxa"/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476960.27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eastAsia="Calibri" w:hAnsi="Arial" w:cs="Arial"/>
                      <w:sz w:val="20"/>
                      <w:szCs w:val="20"/>
                    </w:rPr>
                    <w:t>3201098.58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5E88" w:rsidRPr="00CB5E88" w:rsidRDefault="00CB5E88" w:rsidP="00CB5E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CB5E88" w:rsidRPr="00CB5E88" w:rsidRDefault="00CB5E88" w:rsidP="00CB5E88">
            <w:pPr>
              <w:autoSpaceDE w:val="0"/>
              <w:autoSpaceDN w:val="0"/>
              <w:spacing w:before="240" w:after="0" w:line="240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u-RU"/>
              </w:rPr>
            </w:pPr>
          </w:p>
          <w:tbl>
            <w:tblPr>
              <w:tblStyle w:val="a5"/>
              <w:tblW w:w="9238" w:type="dxa"/>
              <w:tblLayout w:type="fixed"/>
              <w:tblLook w:val="04A0" w:firstRow="1" w:lastRow="0" w:firstColumn="1" w:lastColumn="0" w:noHBand="0" w:noVBand="1"/>
            </w:tblPr>
            <w:tblGrid>
              <w:gridCol w:w="514"/>
              <w:gridCol w:w="1532"/>
              <w:gridCol w:w="1273"/>
              <w:gridCol w:w="1364"/>
              <w:gridCol w:w="563"/>
              <w:gridCol w:w="1532"/>
              <w:gridCol w:w="1469"/>
              <w:gridCol w:w="991"/>
            </w:tblGrid>
            <w:tr w:rsidR="00CB5E88" w:rsidRPr="00CB5E88" w:rsidTr="00CB5E88">
              <w:trPr>
                <w:trHeight w:hRule="exact" w:val="340"/>
              </w:trPr>
              <w:tc>
                <w:tcPr>
                  <w:tcW w:w="9238" w:type="dxa"/>
                  <w:gridSpan w:val="8"/>
                  <w:vAlign w:val="center"/>
                </w:tcPr>
                <w:p w:rsidR="00CB5E88" w:rsidRPr="00CB5E88" w:rsidRDefault="00CB5E88" w:rsidP="00CB5E88">
                  <w:pPr>
                    <w:ind w:left="57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lastRenderedPageBreak/>
                    <w:t>Условный номер образуемой части земельного участка: :1570/чзу1</w:t>
                  </w:r>
                </w:p>
              </w:tc>
            </w:tr>
            <w:tr w:rsidR="00CB5E88" w:rsidRPr="00CB5E88" w:rsidTr="00CB5E88">
              <w:trPr>
                <w:trHeight w:hRule="exact" w:val="340"/>
              </w:trPr>
              <w:tc>
                <w:tcPr>
                  <w:tcW w:w="9238" w:type="dxa"/>
                  <w:gridSpan w:val="8"/>
                  <w:vAlign w:val="center"/>
                </w:tcPr>
                <w:p w:rsidR="00CB5E88" w:rsidRPr="00CB5E88" w:rsidRDefault="00CB5E88" w:rsidP="00CB5E88">
                  <w:pPr>
                    <w:ind w:left="57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Площадь части земельного участка:  </w:t>
                  </w: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 xml:space="preserve">1894 кв.м          </w:t>
                  </w:r>
                </w:p>
              </w:tc>
            </w:tr>
            <w:tr w:rsidR="00CB5E88" w:rsidRPr="00CB5E88" w:rsidTr="00CB5E88">
              <w:trPr>
                <w:trHeight w:hRule="exact" w:val="340"/>
              </w:trPr>
              <w:tc>
                <w:tcPr>
                  <w:tcW w:w="9238" w:type="dxa"/>
                  <w:gridSpan w:val="8"/>
                  <w:vAlign w:val="center"/>
                </w:tcPr>
                <w:p w:rsidR="00CB5E88" w:rsidRPr="00CB5E88" w:rsidRDefault="00CB5E88" w:rsidP="00CB5E88">
                  <w:pPr>
                    <w:ind w:left="57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Категория земель: Земли лесного фонда</w:t>
                  </w:r>
                </w:p>
              </w:tc>
            </w:tr>
            <w:tr w:rsidR="00CB5E88" w:rsidRPr="00CB5E88" w:rsidTr="00CB5E88">
              <w:trPr>
                <w:trHeight w:hRule="exact" w:val="340"/>
              </w:trPr>
              <w:tc>
                <w:tcPr>
                  <w:tcW w:w="514" w:type="dxa"/>
                  <w:vMerge w:val="restart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532" w:type="dxa"/>
                  <w:vMerge w:val="restart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637" w:type="dxa"/>
                  <w:gridSpan w:val="2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563" w:type="dxa"/>
                  <w:vMerge w:val="restart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532" w:type="dxa"/>
                  <w:vMerge w:val="restart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460" w:type="dxa"/>
                  <w:gridSpan w:val="2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</w:tr>
            <w:tr w:rsidR="00CB5E88" w:rsidRPr="00CB5E88" w:rsidTr="00CB5E88">
              <w:trPr>
                <w:trHeight w:hRule="exact" w:val="442"/>
              </w:trPr>
              <w:tc>
                <w:tcPr>
                  <w:tcW w:w="514" w:type="dxa"/>
                  <w:vMerge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32" w:type="dxa"/>
                  <w:vMerge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7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136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  <w:tc>
                <w:tcPr>
                  <w:tcW w:w="563" w:type="dxa"/>
                  <w:vMerge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32" w:type="dxa"/>
                  <w:vMerge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9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988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</w:tr>
            <w:tr w:rsidR="00CB5E88" w:rsidRPr="00CB5E88" w:rsidTr="00CB5E88">
              <w:trPr>
                <w:trHeight w:hRule="exact" w:val="493"/>
              </w:trPr>
              <w:tc>
                <w:tcPr>
                  <w:tcW w:w="51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  <w:t>33</w:t>
                  </w: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27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476971.36</w:t>
                  </w:r>
                </w:p>
              </w:tc>
              <w:tc>
                <w:tcPr>
                  <w:tcW w:w="136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3201080.11</w:t>
                  </w:r>
                </w:p>
              </w:tc>
              <w:tc>
                <w:tcPr>
                  <w:tcW w:w="56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1469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476911.84</w:t>
                  </w:r>
                </w:p>
              </w:tc>
              <w:tc>
                <w:tcPr>
                  <w:tcW w:w="988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3201020.40</w:t>
                  </w:r>
                </w:p>
              </w:tc>
            </w:tr>
            <w:tr w:rsidR="00CB5E88" w:rsidRPr="00CB5E88" w:rsidTr="00CB5E88">
              <w:trPr>
                <w:trHeight w:hRule="exact" w:val="572"/>
              </w:trPr>
              <w:tc>
                <w:tcPr>
                  <w:tcW w:w="51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  <w:t>34</w:t>
                  </w: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127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476956.00</w:t>
                  </w:r>
                </w:p>
              </w:tc>
              <w:tc>
                <w:tcPr>
                  <w:tcW w:w="136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3201094.48</w:t>
                  </w:r>
                </w:p>
              </w:tc>
              <w:tc>
                <w:tcPr>
                  <w:tcW w:w="56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1469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476911.25</w:t>
                  </w:r>
                </w:p>
              </w:tc>
              <w:tc>
                <w:tcPr>
                  <w:tcW w:w="988" w:type="dxa"/>
                  <w:vAlign w:val="center"/>
                </w:tcPr>
                <w:p w:rsidR="00CB5E88" w:rsidRPr="00CB5E88" w:rsidRDefault="00CB5E88" w:rsidP="00CB5E88">
                  <w:pPr>
                    <w:tabs>
                      <w:tab w:val="left" w:pos="460"/>
                    </w:tabs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3201019.55</w:t>
                  </w:r>
                </w:p>
              </w:tc>
            </w:tr>
            <w:tr w:rsidR="00CB5E88" w:rsidRPr="00CB5E88" w:rsidTr="00CB5E88">
              <w:trPr>
                <w:trHeight w:hRule="exact" w:val="566"/>
              </w:trPr>
              <w:tc>
                <w:tcPr>
                  <w:tcW w:w="51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  <w:t>35</w:t>
                  </w: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127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476935.38</w:t>
                  </w:r>
                </w:p>
              </w:tc>
              <w:tc>
                <w:tcPr>
                  <w:tcW w:w="136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3201074.70</w:t>
                  </w:r>
                </w:p>
              </w:tc>
              <w:tc>
                <w:tcPr>
                  <w:tcW w:w="56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1469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476916.08</w:t>
                  </w:r>
                </w:p>
              </w:tc>
              <w:tc>
                <w:tcPr>
                  <w:tcW w:w="988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3201019.40</w:t>
                  </w:r>
                </w:p>
              </w:tc>
            </w:tr>
            <w:tr w:rsidR="00CB5E88" w:rsidRPr="00CB5E88" w:rsidTr="00CB5E88">
              <w:trPr>
                <w:trHeight w:hRule="exact" w:val="559"/>
              </w:trPr>
              <w:tc>
                <w:tcPr>
                  <w:tcW w:w="51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  <w:t>36</w:t>
                  </w: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27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476895.59</w:t>
                  </w:r>
                </w:p>
              </w:tc>
              <w:tc>
                <w:tcPr>
                  <w:tcW w:w="136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3201036.48</w:t>
                  </w:r>
                </w:p>
              </w:tc>
              <w:tc>
                <w:tcPr>
                  <w:tcW w:w="56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469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476916.32</w:t>
                  </w:r>
                </w:p>
              </w:tc>
              <w:tc>
                <w:tcPr>
                  <w:tcW w:w="988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3201027.27</w:t>
                  </w:r>
                </w:p>
              </w:tc>
            </w:tr>
            <w:tr w:rsidR="00CB5E88" w:rsidRPr="00CB5E88" w:rsidTr="00CB5E88">
              <w:trPr>
                <w:trHeight w:hRule="exact" w:val="582"/>
              </w:trPr>
              <w:tc>
                <w:tcPr>
                  <w:tcW w:w="51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  <w:t>37</w:t>
                  </w: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27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476895.09</w:t>
                  </w:r>
                </w:p>
              </w:tc>
              <w:tc>
                <w:tcPr>
                  <w:tcW w:w="136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3201020.04</w:t>
                  </w:r>
                </w:p>
              </w:tc>
              <w:tc>
                <w:tcPr>
                  <w:tcW w:w="56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1469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476949.43</w:t>
                  </w:r>
                </w:p>
              </w:tc>
              <w:tc>
                <w:tcPr>
                  <w:tcW w:w="988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3201059.05</w:t>
                  </w:r>
                </w:p>
              </w:tc>
            </w:tr>
            <w:tr w:rsidR="00CB5E88" w:rsidRPr="00CB5E88" w:rsidTr="00CB5E88">
              <w:trPr>
                <w:trHeight w:hRule="exact" w:val="703"/>
              </w:trPr>
              <w:tc>
                <w:tcPr>
                  <w:tcW w:w="51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  <w:t>38</w:t>
                  </w: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27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476899.30</w:t>
                  </w:r>
                </w:p>
              </w:tc>
              <w:tc>
                <w:tcPr>
                  <w:tcW w:w="136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3201019.91</w:t>
                  </w:r>
                </w:p>
              </w:tc>
              <w:tc>
                <w:tcPr>
                  <w:tcW w:w="56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69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476971.36</w:t>
                  </w:r>
                </w:p>
              </w:tc>
              <w:tc>
                <w:tcPr>
                  <w:tcW w:w="988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3201080.11</w:t>
                  </w:r>
                </w:p>
              </w:tc>
            </w:tr>
            <w:tr w:rsidR="00CB5E88" w:rsidRPr="00CB5E88" w:rsidTr="00CB5E88">
              <w:trPr>
                <w:trHeight w:hRule="exact" w:val="340"/>
              </w:trPr>
              <w:tc>
                <w:tcPr>
                  <w:tcW w:w="51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</w:pPr>
                  <w:r w:rsidRPr="00CB5E88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  <w:t>39</w:t>
                  </w: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127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Calibri" w:hAnsi="Calibri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95AE6DD" wp14:editId="1F576DB3">
                            <wp:simplePos x="0" y="0"/>
                            <wp:positionH relativeFrom="margin">
                              <wp:posOffset>645795</wp:posOffset>
                            </wp:positionH>
                            <wp:positionV relativeFrom="paragraph">
                              <wp:posOffset>6317615</wp:posOffset>
                            </wp:positionV>
                            <wp:extent cx="1705610" cy="228600"/>
                            <wp:effectExtent l="0" t="0" r="0" b="0"/>
                            <wp:wrapNone/>
                            <wp:docPr id="11" name="TextBox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70561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CB5E88" w:rsidRPr="004909ED" w:rsidRDefault="00CB5E88" w:rsidP="00CB5E88">
                                        <w:pPr>
                                          <w:pStyle w:val="a3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+mn-ea" w:hAnsi="Arial" w:cs="Arial"/>
                                            <w:b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 xml:space="preserve">Масштаб 1:25 </w:t>
                                        </w:r>
                                        <w:r w:rsidRPr="004909ED">
                                          <w:rPr>
                                            <w:rFonts w:ascii="Arial" w:eastAsia="+mn-ea" w:hAnsi="Arial" w:cs="Arial"/>
                                            <w:b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0</w:t>
                                        </w:r>
                                        <w:r>
                                          <w:rPr>
                                            <w:rFonts w:ascii="Arial" w:eastAsia="+mn-ea" w:hAnsi="Arial" w:cs="Arial"/>
                                            <w:b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0</w:t>
                                        </w:r>
                                        <w:r w:rsidRPr="004909ED">
                                          <w:rPr>
                                            <w:rFonts w:ascii="Arial" w:eastAsia="+mn-ea" w:hAnsi="Arial" w:cs="Arial"/>
                                            <w:b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wrap="square" rtlCol="0" anchor="t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95AE6DD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Box 20" o:spid="_x0000_s1026" type="#_x0000_t202" style="position:absolute;left:0;text-align:left;margin-left:50.85pt;margin-top:497.45pt;width:134.3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" filled="f" stroked="f">
                            <v:textbox>
                              <w:txbxContent>
                                <w:p w:rsidR="00CB5E88" w:rsidRPr="004909ED" w:rsidRDefault="00CB5E88" w:rsidP="00CB5E88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+mn-ea" w:hAnsi="Arial" w:cs="Arial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Масштаб 1:25 </w:t>
                                  </w:r>
                                  <w:r w:rsidRPr="004909ED">
                                    <w:rPr>
                                      <w:rFonts w:ascii="Arial" w:eastAsia="+mn-ea" w:hAnsi="Arial" w:cs="Arial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+mn-ea" w:hAnsi="Arial" w:cs="Arial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4909ED">
                                    <w:rPr>
                                      <w:rFonts w:ascii="Arial" w:eastAsia="+mn-ea" w:hAnsi="Arial" w:cs="Arial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476903.64</w:t>
                  </w:r>
                </w:p>
              </w:tc>
              <w:tc>
                <w:tcPr>
                  <w:tcW w:w="1364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5E88">
                    <w:rPr>
                      <w:rFonts w:ascii="Arial" w:hAnsi="Arial" w:cs="Arial"/>
                      <w:sz w:val="20"/>
                      <w:szCs w:val="20"/>
                    </w:rPr>
                    <w:t>3201026.12</w:t>
                  </w:r>
                </w:p>
              </w:tc>
              <w:tc>
                <w:tcPr>
                  <w:tcW w:w="563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9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8" w:type="dxa"/>
                  <w:vAlign w:val="center"/>
                </w:tcPr>
                <w:p w:rsidR="00CB5E88" w:rsidRPr="00CB5E88" w:rsidRDefault="00CB5E88" w:rsidP="00CB5E8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2B5E89" w:rsidRPr="002B3DEF" w:rsidRDefault="002B5E89" w:rsidP="00CB5E88">
            <w:pPr>
              <w:tabs>
                <w:tab w:val="left" w:pos="855"/>
                <w:tab w:val="left" w:pos="3542"/>
              </w:tabs>
              <w:ind w:firstLine="641"/>
              <w:rPr>
                <w:color w:val="333333"/>
                <w:sz w:val="24"/>
                <w:szCs w:val="24"/>
              </w:rPr>
            </w:pPr>
          </w:p>
          <w:p w:rsidR="002B5E89" w:rsidRDefault="002B5E89" w:rsidP="00CB5E88">
            <w:pPr>
              <w:tabs>
                <w:tab w:val="left" w:pos="855"/>
              </w:tabs>
              <w:ind w:firstLine="641"/>
              <w:rPr>
                <w:color w:val="333333"/>
                <w:sz w:val="24"/>
                <w:szCs w:val="24"/>
              </w:rPr>
            </w:pPr>
            <w:r w:rsidRPr="002B3DEF">
              <w:rPr>
                <w:color w:val="333333"/>
                <w:sz w:val="24"/>
                <w:szCs w:val="24"/>
              </w:rPr>
              <w:br w:type="page"/>
            </w:r>
          </w:p>
          <w:p w:rsidR="002B5E89" w:rsidRDefault="00154F52" w:rsidP="00CB5E88">
            <w:pPr>
              <w:tabs>
                <w:tab w:val="left" w:pos="855"/>
              </w:tabs>
              <w:ind w:firstLine="641"/>
              <w:rPr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D870E29" wp14:editId="71371FF8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22225</wp:posOffset>
                  </wp:positionV>
                  <wp:extent cx="4367530" cy="5174487"/>
                  <wp:effectExtent l="0" t="0" r="0" b="762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ечать_Схема общая_публичный сервитут_Голуметь_25000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530" cy="517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5E89" w:rsidRDefault="002B5E89" w:rsidP="00CB5E88">
            <w:pPr>
              <w:tabs>
                <w:tab w:val="left" w:pos="855"/>
              </w:tabs>
              <w:ind w:firstLine="641"/>
              <w:rPr>
                <w:color w:val="333333"/>
                <w:sz w:val="24"/>
                <w:szCs w:val="24"/>
              </w:rPr>
            </w:pPr>
          </w:p>
          <w:p w:rsidR="002B5E89" w:rsidRDefault="002B5E89" w:rsidP="00CB5E88">
            <w:pPr>
              <w:tabs>
                <w:tab w:val="left" w:pos="855"/>
              </w:tabs>
              <w:ind w:firstLine="641"/>
              <w:rPr>
                <w:color w:val="333333"/>
                <w:sz w:val="24"/>
                <w:szCs w:val="24"/>
              </w:rPr>
            </w:pPr>
          </w:p>
          <w:p w:rsidR="002B5E89" w:rsidRDefault="002B5E89" w:rsidP="00CB5E88">
            <w:pPr>
              <w:tabs>
                <w:tab w:val="left" w:pos="855"/>
              </w:tabs>
              <w:ind w:firstLine="641"/>
              <w:rPr>
                <w:color w:val="333333"/>
                <w:sz w:val="24"/>
                <w:szCs w:val="24"/>
              </w:rPr>
            </w:pPr>
          </w:p>
          <w:p w:rsidR="002B5E89" w:rsidRDefault="002B5E89" w:rsidP="00CB5E88">
            <w:pPr>
              <w:tabs>
                <w:tab w:val="left" w:pos="855"/>
              </w:tabs>
              <w:ind w:firstLine="641"/>
              <w:rPr>
                <w:color w:val="333333"/>
                <w:sz w:val="24"/>
                <w:szCs w:val="24"/>
              </w:rPr>
            </w:pPr>
          </w:p>
          <w:p w:rsidR="002B5E89" w:rsidRDefault="002B5E89" w:rsidP="00CB5E88">
            <w:pPr>
              <w:tabs>
                <w:tab w:val="left" w:pos="855"/>
              </w:tabs>
              <w:ind w:firstLine="641"/>
              <w:rPr>
                <w:color w:val="333333"/>
                <w:sz w:val="24"/>
                <w:szCs w:val="24"/>
              </w:rPr>
            </w:pPr>
          </w:p>
          <w:p w:rsidR="002B5E89" w:rsidRDefault="002B5E89" w:rsidP="00CB5E88">
            <w:pPr>
              <w:tabs>
                <w:tab w:val="left" w:pos="855"/>
              </w:tabs>
              <w:ind w:firstLine="641"/>
              <w:rPr>
                <w:color w:val="333333"/>
                <w:sz w:val="24"/>
                <w:szCs w:val="24"/>
              </w:rPr>
            </w:pPr>
          </w:p>
          <w:p w:rsidR="002B5E89" w:rsidRDefault="002B5E89" w:rsidP="00CB5E88">
            <w:pPr>
              <w:tabs>
                <w:tab w:val="left" w:pos="855"/>
              </w:tabs>
              <w:ind w:firstLine="641"/>
              <w:rPr>
                <w:color w:val="333333"/>
                <w:sz w:val="24"/>
                <w:szCs w:val="24"/>
              </w:rPr>
            </w:pPr>
          </w:p>
          <w:p w:rsidR="002B5E89" w:rsidRDefault="002B5E89" w:rsidP="00CB5E88">
            <w:pPr>
              <w:tabs>
                <w:tab w:val="left" w:pos="855"/>
              </w:tabs>
              <w:ind w:firstLine="641"/>
              <w:rPr>
                <w:color w:val="333333"/>
                <w:sz w:val="24"/>
                <w:szCs w:val="24"/>
              </w:rPr>
            </w:pPr>
          </w:p>
          <w:p w:rsidR="002B5E89" w:rsidRDefault="002B5E89" w:rsidP="00CB5E88">
            <w:pPr>
              <w:tabs>
                <w:tab w:val="left" w:pos="855"/>
              </w:tabs>
              <w:ind w:firstLine="641"/>
              <w:rPr>
                <w:color w:val="333333"/>
                <w:sz w:val="24"/>
                <w:szCs w:val="24"/>
              </w:rPr>
            </w:pPr>
          </w:p>
          <w:p w:rsidR="00A70548" w:rsidRDefault="00A70548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154F52" w:rsidRDefault="00154F52" w:rsidP="00154F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4F52">
              <w:rPr>
                <w:rFonts w:ascii="Arial" w:eastAsia="+mn-ea" w:hAnsi="Arial" w:cs="Arial"/>
                <w:bCs/>
                <w:color w:val="000000"/>
                <w:sz w:val="24"/>
                <w:szCs w:val="24"/>
                <w:lang w:eastAsia="ru-RU"/>
              </w:rPr>
              <w:lastRenderedPageBreak/>
              <w:t>Сведения о границах публичного сервитута</w:t>
            </w: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E5AD57A" wp14:editId="7DBCA493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10160</wp:posOffset>
                  </wp:positionV>
                  <wp:extent cx="5891530" cy="3729102"/>
                  <wp:effectExtent l="0" t="0" r="0" b="508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ечать_Схема для публичного сервитута_Голуметь_2000_1 лист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1530" cy="372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88A47C8" wp14:editId="2BF0948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31115</wp:posOffset>
                  </wp:positionV>
                  <wp:extent cx="6049645" cy="4394200"/>
                  <wp:effectExtent l="0" t="0" r="8255" b="635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Печать_Схема для публичного сервитута_Голуметь_2000_2 лист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9645" cy="439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2B5E89" w:rsidRPr="00E177D0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  <w:p w:rsidR="00056AD4" w:rsidRDefault="00B10737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Установлен</w:t>
            </w:r>
          </w:p>
          <w:p w:rsidR="002B5E89" w:rsidRPr="00E177D0" w:rsidRDefault="00B10737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2B5E89"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постановлени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ем</w:t>
            </w:r>
            <w:r w:rsidR="002B5E89"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администрации</w:t>
            </w:r>
          </w:p>
          <w:p w:rsidR="002B5E89" w:rsidRPr="00E177D0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Черемховского районного</w:t>
            </w:r>
          </w:p>
          <w:p w:rsidR="002B5E89" w:rsidRPr="00E177D0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  <w:p w:rsidR="000E6437" w:rsidRPr="000E6437" w:rsidRDefault="000E6437" w:rsidP="000E643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0E643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от _______________  № ________-п</w:t>
            </w:r>
          </w:p>
          <w:p w:rsidR="002B5E89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2B5E89" w:rsidRPr="00532561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46B4CE02" wp14:editId="214FF2A4">
                  <wp:simplePos x="0" y="0"/>
                  <wp:positionH relativeFrom="column">
                    <wp:posOffset>-306705</wp:posOffset>
                  </wp:positionH>
                  <wp:positionV relativeFrom="paragraph">
                    <wp:posOffset>101600</wp:posOffset>
                  </wp:positionV>
                  <wp:extent cx="6262147" cy="3882699"/>
                  <wp:effectExtent l="0" t="0" r="5715" b="381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Печать_Схема для публичного сервитута_Голуметь_2000_3 лист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147" cy="388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E177D0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  <w:p w:rsidR="00154F52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Установлен</w:t>
            </w:r>
          </w:p>
          <w:p w:rsidR="00154F52" w:rsidRPr="00E177D0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постановлени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ем</w:t>
            </w: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администрации</w:t>
            </w:r>
          </w:p>
          <w:p w:rsidR="00154F52" w:rsidRPr="00E177D0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Черемховского районного</w:t>
            </w:r>
          </w:p>
          <w:p w:rsidR="00154F52" w:rsidRPr="00E177D0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  <w:p w:rsidR="00154F52" w:rsidRPr="000E6437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0E643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26.04.2021</w:t>
            </w:r>
            <w:r w:rsidRPr="000E643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209</w:t>
            </w:r>
            <w:r w:rsidRPr="000E643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-п</w:t>
            </w: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AE52D0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асчет платы за публичный сервитут</w:t>
            </w:r>
            <w:r w:rsidR="00B10737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 в отношении земельного участка из земель населенных пунктов, государственная собственность на который не разграничена, </w:t>
            </w:r>
            <w:r w:rsidR="006D299E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с условным номером </w:t>
            </w:r>
            <w:r w:rsidR="00B10737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38:20:000000:ЗУ1</w:t>
            </w:r>
          </w:p>
          <w:p w:rsidR="002B5E89" w:rsidRPr="00AE52D0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AE52D0" w:rsidRDefault="002B5E89" w:rsidP="00FA7C2B">
            <w:pPr>
              <w:widowControl w:val="0"/>
              <w:numPr>
                <w:ilvl w:val="0"/>
                <w:numId w:val="2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Площадь земельного участка</w:t>
            </w:r>
            <w:r w:rsidR="006D299E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E3E6F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–</w:t>
            </w:r>
            <w:r w:rsidR="00FA7C2B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D3CAC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173</w:t>
            </w:r>
            <w:r w:rsidR="007E3E6F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кв.м.</w:t>
            </w:r>
            <w:r w:rsidR="00EE20AF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B5E89" w:rsidRPr="00AE52D0" w:rsidRDefault="002B5E89" w:rsidP="002B5E89">
            <w:pPr>
              <w:widowControl w:val="0"/>
              <w:numPr>
                <w:ilvl w:val="0"/>
                <w:numId w:val="2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Средний удельный показатель кадастровой стоимости – </w:t>
            </w:r>
            <w:r w:rsidR="00CB5D2B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2,03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руб./кв.м. </w:t>
            </w:r>
          </w:p>
          <w:p w:rsidR="002B5E89" w:rsidRPr="00AE52D0" w:rsidRDefault="002B5E89" w:rsidP="002B5E89">
            <w:pPr>
              <w:widowControl w:val="0"/>
              <w:numPr>
                <w:ilvl w:val="0"/>
                <w:numId w:val="2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Процент от кадастровой стоимости – 0,01 %.</w:t>
            </w:r>
          </w:p>
          <w:p w:rsidR="002B5E89" w:rsidRPr="00AE52D0" w:rsidRDefault="002B5E89" w:rsidP="002B5E89">
            <w:pPr>
              <w:widowControl w:val="0"/>
              <w:numPr>
                <w:ilvl w:val="0"/>
                <w:numId w:val="2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Срок публичного сервитута – 10 лет.</w:t>
            </w:r>
          </w:p>
          <w:p w:rsidR="002B5E89" w:rsidRDefault="002B5E89" w:rsidP="00CB5E88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2B5E89" w:rsidRPr="00AE52D0" w:rsidRDefault="002B5E89" w:rsidP="00CB5E88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Размер платы за весь срок </w:t>
            </w:r>
            <w:r w:rsidR="004B0785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публичного 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сервитута – </w:t>
            </w:r>
            <w:r w:rsidR="00CB5D2B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0,35 </w:t>
            </w:r>
            <w:r w:rsidR="00A70548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(тридцать пять копеек) 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рублей.</w:t>
            </w:r>
          </w:p>
          <w:p w:rsidR="002B5E89" w:rsidRPr="00AE52D0" w:rsidRDefault="002B5E89" w:rsidP="00CB5E88">
            <w:pPr>
              <w:widowControl w:val="0"/>
              <w:tabs>
                <w:tab w:val="left" w:pos="142"/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44091D" w:rsidRDefault="00C8200C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      </w:t>
            </w:r>
            <w:r w:rsidR="0044091D" w:rsidRPr="00AE52D0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П</w:t>
            </w:r>
            <w:r w:rsidR="0044091D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латежные реквизиты для внесения платы за публичный сервитут</w:t>
            </w:r>
            <w:r w:rsidR="00E040B5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:</w:t>
            </w:r>
          </w:p>
          <w:p w:rsidR="0044091D" w:rsidRPr="00AE52D0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AE52D0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Получатель: УФК по Иркутской области </w:t>
            </w: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(КУМИ ЧРМО)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по управлению муниципальным имуществом Черемховского районного муниципального образования л/с 04343009900)</w:t>
            </w:r>
          </w:p>
          <w:p w:rsidR="0044091D" w:rsidRPr="00AE52D0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 3843001170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4091D" w:rsidRPr="00AE52D0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КПП 385101001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4091D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БИК 012520101,</w:t>
            </w:r>
          </w:p>
          <w:p w:rsidR="0044091D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расчетный счет 03100643000000013400, </w:t>
            </w:r>
          </w:p>
          <w:p w:rsidR="0044091D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кор.счет 40102810145370000026, ОТДЕЛЕНИЕ ИРКУТСК БАНКА РОССИИ//УФК ПО ИРКУТСКОЙ ОБЛАСТИ г. Иркутск, </w:t>
            </w:r>
          </w:p>
          <w:p w:rsidR="0044091D" w:rsidRPr="00AE52D0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КБК 91311105410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0000120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4091D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ОКТМО 256484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31B5B" w:rsidRPr="00B77492" w:rsidRDefault="00A31B5B" w:rsidP="00A31B5B">
            <w:pPr>
              <w:tabs>
                <w:tab w:val="left" w:pos="597"/>
                <w:tab w:val="left" w:pos="855"/>
              </w:tabs>
              <w:autoSpaceDN w:val="0"/>
              <w:spacing w:after="0" w:line="240" w:lineRule="auto"/>
              <w:ind w:left="456" w:hanging="4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B774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Назначение платежа:</w:t>
            </w:r>
            <w:r w:rsidRPr="00B7749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B774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плата за публичный сервитут.</w:t>
            </w:r>
          </w:p>
          <w:p w:rsidR="0044091D" w:rsidRPr="00532561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456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532561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КУМИ ЧРМО                                                 А.В. Белобородова</w:t>
            </w:r>
          </w:p>
          <w:p w:rsidR="0044091D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A80796" w:rsidRDefault="00A80796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A80796" w:rsidRDefault="00A80796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A80796" w:rsidRDefault="00A80796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CB5D2B" w:rsidRDefault="00CB5D2B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A80796" w:rsidRPr="00E177D0" w:rsidRDefault="00A80796" w:rsidP="00A80796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 xml:space="preserve">Приложение </w:t>
            </w:r>
            <w:r w:rsidR="00DC37A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  <w:p w:rsidR="00056AD4" w:rsidRDefault="00B10737" w:rsidP="00A80796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Установлен</w:t>
            </w:r>
          </w:p>
          <w:p w:rsidR="00A80796" w:rsidRPr="00E177D0" w:rsidRDefault="00B10737" w:rsidP="00A80796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постановлени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ем</w:t>
            </w: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A80796"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администрации</w:t>
            </w:r>
          </w:p>
          <w:p w:rsidR="00A80796" w:rsidRPr="00E177D0" w:rsidRDefault="00A80796" w:rsidP="00A80796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Черемховского районного</w:t>
            </w:r>
          </w:p>
          <w:p w:rsidR="00A80796" w:rsidRPr="00E177D0" w:rsidRDefault="00A80796" w:rsidP="00A80796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  <w:p w:rsidR="000E6437" w:rsidRPr="000E6437" w:rsidRDefault="000E6437" w:rsidP="000E643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0E643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CB5E8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26.04.2021</w:t>
            </w:r>
            <w:r w:rsidRPr="000E643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="00CB5E8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209</w:t>
            </w:r>
            <w:r w:rsidRPr="000E643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-п</w:t>
            </w:r>
          </w:p>
          <w:p w:rsidR="00A80796" w:rsidRDefault="00A80796" w:rsidP="00A80796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A80796" w:rsidRPr="00532561" w:rsidRDefault="00A80796" w:rsidP="00A80796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A80796" w:rsidRDefault="00A80796" w:rsidP="00A80796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асчет платы за публичный сервитут</w:t>
            </w:r>
            <w:r w:rsidR="006D299E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299E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в отношении земельного участка </w:t>
            </w:r>
            <w:r w:rsidR="004B0785" w:rsidRPr="002F32CF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4B0785" w:rsidRPr="002F32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B0785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земель сельскохозяйственного назначения, государственная </w:t>
            </w:r>
            <w:r w:rsidR="004B078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B0785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обственность на которые не разграничена, </w:t>
            </w:r>
            <w:r w:rsidR="004B0785">
              <w:rPr>
                <w:rFonts w:ascii="Times New Roman" w:hAnsi="Times New Roman" w:cs="Times New Roman"/>
                <w:sz w:val="28"/>
                <w:szCs w:val="28"/>
              </w:rPr>
              <w:t xml:space="preserve">с условным номером </w:t>
            </w:r>
            <w:r w:rsidR="004B0785" w:rsidRPr="002F32CF">
              <w:rPr>
                <w:rFonts w:ascii="Times New Roman" w:hAnsi="Times New Roman" w:cs="Times New Roman"/>
                <w:sz w:val="28"/>
                <w:szCs w:val="28"/>
              </w:rPr>
              <w:t>38:20:</w:t>
            </w:r>
            <w:r w:rsidR="004B0785">
              <w:rPr>
                <w:rFonts w:ascii="Times New Roman" w:hAnsi="Times New Roman" w:cs="Times New Roman"/>
                <w:sz w:val="28"/>
                <w:szCs w:val="28"/>
              </w:rPr>
              <w:t>000000</w:t>
            </w:r>
            <w:r w:rsidR="004B0785" w:rsidRPr="002F32CF">
              <w:rPr>
                <w:rFonts w:ascii="Times New Roman" w:hAnsi="Times New Roman" w:cs="Times New Roman"/>
                <w:sz w:val="28"/>
                <w:szCs w:val="28"/>
              </w:rPr>
              <w:t>:ЗУ</w:t>
            </w:r>
            <w:r w:rsidR="004B07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0785" w:rsidRPr="00AE52D0" w:rsidRDefault="004B0785" w:rsidP="00A80796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A80796" w:rsidRPr="00AE52D0" w:rsidRDefault="00A80796" w:rsidP="00FA7C2B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142"/>
                <w:tab w:val="left" w:pos="570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Площадь земельного участка - </w:t>
            </w:r>
            <w:r w:rsidR="00381BF7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2042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кв.м.</w:t>
            </w:r>
            <w:r w:rsidR="00EE20AF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80796" w:rsidRPr="00AE52D0" w:rsidRDefault="00A80796" w:rsidP="00DC37AF">
            <w:pPr>
              <w:widowControl w:val="0"/>
              <w:numPr>
                <w:ilvl w:val="0"/>
                <w:numId w:val="6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Средний удельный показатель кадастровой стоимости – </w:t>
            </w:r>
            <w:r w:rsidR="00CB5D2B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235,48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руб./кв.м. </w:t>
            </w:r>
          </w:p>
          <w:p w:rsidR="00A80796" w:rsidRPr="00AE52D0" w:rsidRDefault="00A80796" w:rsidP="00DC37AF">
            <w:pPr>
              <w:widowControl w:val="0"/>
              <w:numPr>
                <w:ilvl w:val="0"/>
                <w:numId w:val="6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Процент от кадастровой стоимости – 0,01 %.</w:t>
            </w:r>
          </w:p>
          <w:p w:rsidR="00A80796" w:rsidRPr="00AE52D0" w:rsidRDefault="00A80796" w:rsidP="00DC37AF">
            <w:pPr>
              <w:widowControl w:val="0"/>
              <w:numPr>
                <w:ilvl w:val="0"/>
                <w:numId w:val="6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Срок публичного сервитута – 10 лет.</w:t>
            </w:r>
          </w:p>
          <w:p w:rsidR="00A80796" w:rsidRDefault="00A80796" w:rsidP="00A80796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A80796" w:rsidRPr="00AE52D0" w:rsidRDefault="00A80796" w:rsidP="00A80796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Размер платы за весь срок </w:t>
            </w:r>
            <w:r w:rsidR="004B0785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публичного 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сервитута – </w:t>
            </w:r>
            <w:r w:rsidR="00CB5D2B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480,85</w:t>
            </w:r>
            <w:r w:rsidR="00A70548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(четыреста восемьдесят рублей 85 копеек)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рублей.</w:t>
            </w:r>
          </w:p>
          <w:p w:rsidR="00A80796" w:rsidRPr="00AE52D0" w:rsidRDefault="00A80796" w:rsidP="00A80796">
            <w:pPr>
              <w:widowControl w:val="0"/>
              <w:tabs>
                <w:tab w:val="left" w:pos="142"/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44091D" w:rsidRDefault="00C8200C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      </w:t>
            </w:r>
            <w:r w:rsidR="0044091D" w:rsidRPr="00AE52D0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П</w:t>
            </w:r>
            <w:r w:rsidR="0044091D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латежные реквизиты для внесения платы за публичный сервитут</w:t>
            </w:r>
            <w:r w:rsidR="00E040B5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:</w:t>
            </w:r>
          </w:p>
          <w:p w:rsidR="0044091D" w:rsidRPr="00AE52D0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AE52D0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Получатель: УФК по Иркутской области </w:t>
            </w: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(КУМИ ЧРМО)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по управлению муниципальным имуществом Черемховского районного муниципального образования л/с 04343009900)</w:t>
            </w:r>
          </w:p>
          <w:p w:rsidR="0044091D" w:rsidRPr="00AE52D0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 3843001170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4091D" w:rsidRPr="00AE52D0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КПП 385101001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4091D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БИК 012520101,</w:t>
            </w:r>
          </w:p>
          <w:p w:rsidR="0044091D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расчетный счет 03100643000000013400, </w:t>
            </w:r>
          </w:p>
          <w:p w:rsidR="0044091D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кор.счет 40102810145370000026, ОТДЕЛЕНИЕ ИРКУТСК БАНКА РОССИИ//УФК ПО ИРКУТСКОЙ ОБЛАСТИ г. Иркутск, </w:t>
            </w:r>
          </w:p>
          <w:p w:rsidR="0044091D" w:rsidRPr="00AE52D0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КБК 91311105410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0000120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4091D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ОКТМО 256484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31B5B" w:rsidRPr="00B77492" w:rsidRDefault="00A31B5B" w:rsidP="00A31B5B">
            <w:pPr>
              <w:tabs>
                <w:tab w:val="left" w:pos="597"/>
                <w:tab w:val="left" w:pos="855"/>
              </w:tabs>
              <w:autoSpaceDN w:val="0"/>
              <w:spacing w:after="0" w:line="240" w:lineRule="auto"/>
              <w:ind w:left="456" w:hanging="4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B774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Назначение платежа:</w:t>
            </w:r>
            <w:r w:rsidRPr="00B7749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B774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плата за публичный сервитут.</w:t>
            </w:r>
          </w:p>
          <w:p w:rsidR="0044091D" w:rsidRPr="00532561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456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532561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Председатель КУМИ ЧРМО                                                </w:t>
            </w:r>
            <w:r w:rsidR="000E64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А.В. Белобородова</w:t>
            </w:r>
          </w:p>
          <w:p w:rsidR="0044091D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381BF7" w:rsidRDefault="00381BF7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381BF7" w:rsidRDefault="00381BF7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DC37AF" w:rsidRDefault="00DC37AF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381BF7" w:rsidRPr="00E177D0" w:rsidRDefault="00C8200C" w:rsidP="00C8200C">
            <w:pPr>
              <w:widowControl w:val="0"/>
              <w:tabs>
                <w:tab w:val="left" w:pos="855"/>
                <w:tab w:val="left" w:pos="8700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lastRenderedPageBreak/>
              <w:tab/>
            </w:r>
            <w:r w:rsidR="00381BF7"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Приложение </w:t>
            </w:r>
            <w:r w:rsidR="00DC37A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  <w:p w:rsidR="00056AD4" w:rsidRDefault="00B10737" w:rsidP="00381BF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Установлен</w:t>
            </w:r>
          </w:p>
          <w:p w:rsidR="00381BF7" w:rsidRPr="00E177D0" w:rsidRDefault="00B10737" w:rsidP="00381BF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постановлени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ем</w:t>
            </w: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381BF7"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администрации</w:t>
            </w:r>
          </w:p>
          <w:p w:rsidR="00381BF7" w:rsidRPr="00E177D0" w:rsidRDefault="00381BF7" w:rsidP="00381BF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Черемховского районного</w:t>
            </w:r>
          </w:p>
          <w:p w:rsidR="00381BF7" w:rsidRPr="00E177D0" w:rsidRDefault="00381BF7" w:rsidP="00381BF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  <w:p w:rsidR="00CB5E88" w:rsidRPr="000E6437" w:rsidRDefault="00CB5E88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0E643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26.04.2021</w:t>
            </w:r>
            <w:r w:rsidRPr="000E643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209</w:t>
            </w:r>
            <w:r w:rsidRPr="000E643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-п</w:t>
            </w:r>
          </w:p>
          <w:p w:rsidR="00381BF7" w:rsidRDefault="00381BF7" w:rsidP="00381BF7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381BF7" w:rsidRPr="00532561" w:rsidRDefault="00381BF7" w:rsidP="00381BF7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4B0785" w:rsidRDefault="004B0785" w:rsidP="004B0785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асчет платы за публичный сервитут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в отношении земельного участка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2F32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земель сельскохозяйственного назначения, государственная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обственность на которые не разграничена,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условным номером </w:t>
            </w:r>
            <w:r w:rsidRPr="002F32CF">
              <w:rPr>
                <w:rFonts w:ascii="Times New Roman" w:hAnsi="Times New Roman" w:cs="Times New Roman"/>
                <w:sz w:val="28"/>
                <w:szCs w:val="28"/>
              </w:rPr>
              <w:t>38:20:020801:ЗУ3</w:t>
            </w:r>
          </w:p>
          <w:p w:rsidR="004B0785" w:rsidRPr="00AE52D0" w:rsidRDefault="004B0785" w:rsidP="004B0785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381BF7" w:rsidRPr="00AE52D0" w:rsidRDefault="00381BF7" w:rsidP="00381BF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381BF7" w:rsidRPr="00AE52D0" w:rsidRDefault="00381BF7" w:rsidP="00FA7C2B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172"/>
                <w:tab w:val="left" w:pos="540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Площадь земельного участка - 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3415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кв.м.</w:t>
            </w:r>
            <w:r w:rsidR="00B61547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A7C2B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81BF7" w:rsidRPr="00AE52D0" w:rsidRDefault="00381BF7" w:rsidP="002030FF">
            <w:pPr>
              <w:widowControl w:val="0"/>
              <w:numPr>
                <w:ilvl w:val="0"/>
                <w:numId w:val="5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Средний удельный показатель кадастровой стоимости – </w:t>
            </w:r>
            <w:r w:rsidR="008E2EFD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2,03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руб./кв.м. </w:t>
            </w:r>
          </w:p>
          <w:p w:rsidR="00381BF7" w:rsidRPr="00AE52D0" w:rsidRDefault="00381BF7" w:rsidP="002030FF">
            <w:pPr>
              <w:widowControl w:val="0"/>
              <w:numPr>
                <w:ilvl w:val="0"/>
                <w:numId w:val="5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Процент от кадастровой стоимости – 0,01 %.</w:t>
            </w:r>
          </w:p>
          <w:p w:rsidR="00381BF7" w:rsidRPr="00AE52D0" w:rsidRDefault="00381BF7" w:rsidP="002030FF">
            <w:pPr>
              <w:widowControl w:val="0"/>
              <w:numPr>
                <w:ilvl w:val="0"/>
                <w:numId w:val="5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Срок публичного сервитута – 10 лет.</w:t>
            </w:r>
          </w:p>
          <w:p w:rsidR="00381BF7" w:rsidRDefault="00381BF7" w:rsidP="00381BF7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381BF7" w:rsidRPr="00AE52D0" w:rsidRDefault="00381BF7" w:rsidP="00381BF7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Размер платы за весь срок </w:t>
            </w:r>
            <w:r w:rsidR="004B0785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публичного 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сервитута – </w:t>
            </w:r>
            <w:r w:rsidR="008E2EFD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6,93 (шесть рублей 93 коп.)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рублей.</w:t>
            </w:r>
          </w:p>
          <w:p w:rsidR="00381BF7" w:rsidRPr="00AE52D0" w:rsidRDefault="00381BF7" w:rsidP="00381BF7">
            <w:pPr>
              <w:widowControl w:val="0"/>
              <w:tabs>
                <w:tab w:val="left" w:pos="142"/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0E6437" w:rsidRDefault="008E2EFD" w:rsidP="000E643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    </w:t>
            </w:r>
            <w:r w:rsidR="000E6437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  <w:r w:rsidR="000E6437" w:rsidRPr="00AE52D0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П</w:t>
            </w:r>
            <w:r w:rsidR="000E6437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латежные реквизиты для внесения платы за публичный сервитут:</w:t>
            </w:r>
          </w:p>
          <w:p w:rsidR="000E6437" w:rsidRPr="00AE52D0" w:rsidRDefault="000E6437" w:rsidP="000E643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0E6437" w:rsidRPr="00AE52D0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Получатель: УФК по Иркутской области </w:t>
            </w: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(КУМИ ЧРМО)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по управлению муниципальным имуществом Черемховского районного муниципального образования л/с 04343009900)</w:t>
            </w:r>
          </w:p>
          <w:p w:rsidR="000E6437" w:rsidRPr="00AE52D0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 3843001170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E6437" w:rsidRPr="00AE52D0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КПП 385101001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E6437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БИК 012520101,</w:t>
            </w:r>
          </w:p>
          <w:p w:rsidR="000E6437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расчетный счет 03100643000000013400, </w:t>
            </w:r>
          </w:p>
          <w:p w:rsidR="000E6437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кор.счет 40102810145370000026, ОТДЕЛЕНИЕ ИРКУТСК БАНКА РОССИИ//УФК ПО ИРКУТСКОЙ ОБЛАСТИ г. Иркутск, </w:t>
            </w:r>
          </w:p>
          <w:p w:rsidR="000E6437" w:rsidRPr="00AE52D0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КБК 91311105410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0000120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E5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E6437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ОКТМО 256484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  <w:r w:rsidRPr="00B627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E6437" w:rsidRPr="00B77492" w:rsidRDefault="000E6437" w:rsidP="000E6437">
            <w:pPr>
              <w:tabs>
                <w:tab w:val="left" w:pos="597"/>
                <w:tab w:val="left" w:pos="855"/>
              </w:tabs>
              <w:autoSpaceDN w:val="0"/>
              <w:spacing w:after="0" w:line="240" w:lineRule="auto"/>
              <w:ind w:left="456" w:hanging="4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B774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Назначение платежа:</w:t>
            </w:r>
            <w:r w:rsidRPr="00B7749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B774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плата за публичный сервитут.</w:t>
            </w:r>
          </w:p>
          <w:p w:rsidR="000E6437" w:rsidRPr="00532561" w:rsidRDefault="000E6437" w:rsidP="000E643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456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0E6437" w:rsidRPr="00532561" w:rsidRDefault="000E6437" w:rsidP="000E643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0E6437" w:rsidRDefault="000E6437" w:rsidP="000E643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КУМИ ЧРМО                                                   А.В. Белобородова</w:t>
            </w:r>
          </w:p>
          <w:p w:rsidR="000E6437" w:rsidRDefault="000E6437" w:rsidP="000E643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8E2EFD" w:rsidRDefault="008E2EFD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E177D0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 xml:space="preserve">Приложение </w:t>
            </w:r>
            <w:r w:rsidR="00DC37A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  <w:p w:rsidR="00056AD4" w:rsidRDefault="00B10737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Установлен</w:t>
            </w:r>
          </w:p>
          <w:p w:rsidR="002B5E89" w:rsidRPr="00E177D0" w:rsidRDefault="00B10737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постановлени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ем</w:t>
            </w: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2B5E89"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администрации</w:t>
            </w:r>
          </w:p>
          <w:p w:rsidR="002B5E89" w:rsidRPr="00E177D0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Черемховского районного</w:t>
            </w:r>
          </w:p>
          <w:p w:rsidR="002B5E89" w:rsidRPr="00E177D0" w:rsidRDefault="002B5E89" w:rsidP="00C8200C">
            <w:pPr>
              <w:tabs>
                <w:tab w:val="left" w:pos="855"/>
              </w:tabs>
              <w:spacing w:after="0" w:line="240" w:lineRule="auto"/>
              <w:ind w:left="456" w:hanging="426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177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  <w:p w:rsidR="000E6437" w:rsidRPr="000E6437" w:rsidRDefault="000E6437" w:rsidP="000E643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0E643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CB5E8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26.04.2021</w:t>
            </w:r>
            <w:r w:rsidRPr="000E643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CB5E8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209</w:t>
            </w:r>
            <w:r w:rsidRPr="000E643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-п</w:t>
            </w:r>
          </w:p>
          <w:p w:rsidR="002B5E89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2B5E89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AE52D0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асчет платы за публичный сервитут</w:t>
            </w:r>
            <w:r w:rsidR="004B0785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0785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в отношении земельного участка </w:t>
            </w:r>
            <w:r w:rsidR="004B0785" w:rsidRPr="002F32CF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4B0785" w:rsidRPr="002F32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B0785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земель </w:t>
            </w:r>
            <w:r w:rsidR="004B0785">
              <w:rPr>
                <w:rFonts w:ascii="Times New Roman" w:hAnsi="Times New Roman" w:cs="Times New Roman"/>
                <w:sz w:val="28"/>
                <w:szCs w:val="28"/>
              </w:rPr>
              <w:t>лесного фонда</w:t>
            </w:r>
            <w:r w:rsidR="00056A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0785" w:rsidRPr="002F3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0785">
              <w:rPr>
                <w:rFonts w:ascii="Times New Roman" w:hAnsi="Times New Roman" w:cs="Times New Roman"/>
                <w:sz w:val="28"/>
                <w:szCs w:val="28"/>
              </w:rPr>
              <w:t>с условным номером 38:20:000000</w:t>
            </w:r>
            <w:r w:rsidR="004B0785" w:rsidRPr="002F32CF">
              <w:rPr>
                <w:rFonts w:ascii="Times New Roman" w:hAnsi="Times New Roman" w:cs="Times New Roman"/>
                <w:sz w:val="28"/>
                <w:szCs w:val="28"/>
              </w:rPr>
              <w:t>:1570/чзу1</w:t>
            </w:r>
          </w:p>
          <w:p w:rsidR="002B5E89" w:rsidRPr="00AE52D0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AE52D0" w:rsidRDefault="002B5E89" w:rsidP="0044091D">
            <w:pPr>
              <w:widowControl w:val="0"/>
              <w:numPr>
                <w:ilvl w:val="0"/>
                <w:numId w:val="3"/>
              </w:numPr>
              <w:tabs>
                <w:tab w:val="left" w:pos="172"/>
                <w:tab w:val="left" w:pos="420"/>
                <w:tab w:val="left" w:pos="456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14" w:hanging="314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Площадь земельного участка 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–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25AF5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1894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к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в.м.</w:t>
            </w:r>
          </w:p>
          <w:p w:rsidR="002B5E89" w:rsidRPr="00AE52D0" w:rsidRDefault="00D752BF" w:rsidP="00C8200C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14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Стоимость 1 кв.м. - 0,64</w:t>
            </w:r>
            <w:r w:rsidR="002B5E89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руб.</w:t>
            </w:r>
            <w:r w:rsidR="002B5E89"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B5E89" w:rsidRPr="00AE52D0" w:rsidRDefault="002B5E89" w:rsidP="00C8200C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14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Процент от кадастровой стоимости – 0,01 %.</w:t>
            </w:r>
          </w:p>
          <w:p w:rsidR="002B5E89" w:rsidRPr="00AE52D0" w:rsidRDefault="002B5E89" w:rsidP="00C8200C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14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Срок публичного сервитута – 10 лет.</w:t>
            </w:r>
          </w:p>
          <w:p w:rsidR="002B5E89" w:rsidRDefault="002B5E89" w:rsidP="00CB5E88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2B5E89" w:rsidRPr="00AE52D0" w:rsidRDefault="002B5E89" w:rsidP="006F3B4F">
            <w:pPr>
              <w:widowControl w:val="0"/>
              <w:tabs>
                <w:tab w:val="left" w:pos="142"/>
                <w:tab w:val="left" w:pos="172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Размер платы за весь срок </w:t>
            </w:r>
            <w:r w:rsidR="004B0785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публичного 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сервитута – </w:t>
            </w:r>
            <w:r w:rsidR="00B76BA7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1,</w:t>
            </w:r>
            <w:r w:rsidR="00D752BF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</w:t>
            </w:r>
            <w:r w:rsidR="00056AD4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</w:t>
            </w:r>
            <w:r w:rsidR="00E040B5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(один рубль 2</w:t>
            </w:r>
            <w:r w:rsidR="00056AD4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</w:t>
            </w:r>
            <w:r w:rsidR="00E040B5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копе)</w:t>
            </w:r>
            <w:r w:rsidR="00025AF5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52D0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руб.</w:t>
            </w:r>
            <w:r w:rsidR="00A70548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B5E89" w:rsidRPr="00AE52D0" w:rsidRDefault="002B5E89" w:rsidP="006F3B4F">
            <w:pPr>
              <w:widowControl w:val="0"/>
              <w:tabs>
                <w:tab w:val="left" w:pos="142"/>
                <w:tab w:val="left" w:pos="172"/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2B5E89" w:rsidRPr="00B77492" w:rsidRDefault="002B5E89" w:rsidP="00C8200C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left="456" w:hanging="456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B774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</w:p>
          <w:p w:rsidR="002B5E89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056AD4" w:rsidRPr="00B77492" w:rsidRDefault="00056AD4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B77492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74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Председатель КУМИ ЧРМО                                               </w:t>
            </w:r>
            <w:r w:rsidR="000E64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B77492">
              <w:rPr>
                <w:rFonts w:ascii="Times New Roman" w:eastAsia="Calibri" w:hAnsi="Times New Roman" w:cs="Times New Roman"/>
                <w:sz w:val="28"/>
                <w:szCs w:val="28"/>
              </w:rPr>
              <w:t>А.В. Белобородова</w:t>
            </w:r>
          </w:p>
          <w:p w:rsidR="002B5E89" w:rsidRPr="00B77492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B77492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532561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2B5E89" w:rsidRPr="00532561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532561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                                                                   </w:t>
            </w:r>
          </w:p>
          <w:p w:rsidR="002B5E89" w:rsidRPr="00532561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right="-1" w:firstLine="64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B5E89" w:rsidRPr="00532561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right="-1" w:firstLine="64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B5E89" w:rsidRDefault="002B5E89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7C2B" w:rsidRDefault="00FA7C2B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7C2B" w:rsidRDefault="00FA7C2B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5E89" w:rsidRPr="00532561" w:rsidRDefault="002B5E89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256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0D1BE8" wp14:editId="0CF45346">
                      <wp:simplePos x="0" y="0"/>
                      <wp:positionH relativeFrom="column">
                        <wp:posOffset>5961380</wp:posOffset>
                      </wp:positionH>
                      <wp:positionV relativeFrom="paragraph">
                        <wp:posOffset>597535</wp:posOffset>
                      </wp:positionV>
                      <wp:extent cx="228600" cy="45719"/>
                      <wp:effectExtent l="0" t="0" r="0" b="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28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5E88" w:rsidRPr="004B5872" w:rsidRDefault="00CB5E88" w:rsidP="002B5E89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D1BE8" id="Надпись 1" o:spid="_x0000_s1027" type="#_x0000_t202" style="position:absolute;left:0;text-align:left;margin-left:469.4pt;margin-top:47.05pt;width:18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" stroked="f">
                      <v:textbox>
                        <w:txbxContent>
                          <w:p w:rsidR="00CB5E88" w:rsidRPr="004B5872" w:rsidRDefault="00CB5E88" w:rsidP="002B5E89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E6D75" w:rsidRPr="000E6437" w:rsidRDefault="008E6D75" w:rsidP="008E6D75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8200C"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>6</w:t>
      </w:r>
    </w:p>
    <w:p w:rsidR="00056AD4" w:rsidRDefault="00B10737" w:rsidP="008E6D75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Установлен</w:t>
      </w:r>
    </w:p>
    <w:p w:rsidR="008E6D75" w:rsidRPr="000E6437" w:rsidRDefault="00B10737" w:rsidP="008E6D75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E177D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ем</w:t>
      </w:r>
      <w:r w:rsidRPr="00E177D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8E6D75"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8E6D75" w:rsidRPr="000E6437" w:rsidRDefault="008E6D75" w:rsidP="008E6D75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Черемховского районного </w:t>
      </w:r>
    </w:p>
    <w:p w:rsidR="008E6D75" w:rsidRPr="000E6437" w:rsidRDefault="008E6D75" w:rsidP="008E6D75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образования </w:t>
      </w:r>
    </w:p>
    <w:p w:rsidR="008E6D75" w:rsidRPr="000E6437" w:rsidRDefault="008E6D75" w:rsidP="008E6D75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от </w:t>
      </w:r>
      <w:r w:rsidR="00CB5E88">
        <w:rPr>
          <w:rFonts w:ascii="Times New Roman" w:eastAsia="MS Mincho" w:hAnsi="Times New Roman" w:cs="Times New Roman"/>
          <w:sz w:val="24"/>
          <w:szCs w:val="24"/>
          <w:lang w:eastAsia="ru-RU"/>
        </w:rPr>
        <w:t>26.04.2021</w:t>
      </w:r>
      <w:r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№ </w:t>
      </w:r>
      <w:r w:rsidR="00CB5E88">
        <w:rPr>
          <w:rFonts w:ascii="Times New Roman" w:eastAsia="MS Mincho" w:hAnsi="Times New Roman" w:cs="Times New Roman"/>
          <w:sz w:val="24"/>
          <w:szCs w:val="24"/>
          <w:lang w:eastAsia="ru-RU"/>
        </w:rPr>
        <w:t>209</w:t>
      </w:r>
      <w:r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>-п</w:t>
      </w:r>
    </w:p>
    <w:p w:rsidR="00CB5E88" w:rsidRDefault="00CB5E88" w:rsidP="00CB5E88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CB5E88" w:rsidRPr="008E6D75" w:rsidRDefault="00CB5E88" w:rsidP="00CB5E88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8E6D75">
        <w:rPr>
          <w:rFonts w:ascii="Times New Roman" w:hAnsi="Times New Roman" w:cs="Times New Roman"/>
          <w:color w:val="333333"/>
          <w:sz w:val="28"/>
          <w:szCs w:val="28"/>
        </w:rPr>
        <w:t xml:space="preserve">График проведения работ при осуществлении деятельности, </w:t>
      </w:r>
    </w:p>
    <w:p w:rsidR="00CB5E88" w:rsidRPr="008E6D75" w:rsidRDefault="00CB5E88" w:rsidP="00CB5E88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8E6D75">
        <w:rPr>
          <w:rFonts w:ascii="Times New Roman" w:hAnsi="Times New Roman" w:cs="Times New Roman"/>
          <w:color w:val="333333"/>
          <w:sz w:val="28"/>
          <w:szCs w:val="28"/>
        </w:rPr>
        <w:t>для обеспечения которой устанавливается публичный сервитут</w:t>
      </w:r>
    </w:p>
    <w:tbl>
      <w:tblPr>
        <w:tblStyle w:val="a5"/>
        <w:tblpPr w:leftFromText="180" w:rightFromText="180" w:vertAnchor="text" w:horzAnchor="page" w:tblpX="847" w:tblpY="627"/>
        <w:tblW w:w="10265" w:type="dxa"/>
        <w:tblLayout w:type="fixed"/>
        <w:tblLook w:val="04A0" w:firstRow="1" w:lastRow="0" w:firstColumn="1" w:lastColumn="0" w:noHBand="0" w:noVBand="1"/>
      </w:tblPr>
      <w:tblGrid>
        <w:gridCol w:w="988"/>
        <w:gridCol w:w="4139"/>
        <w:gridCol w:w="461"/>
        <w:gridCol w:w="425"/>
        <w:gridCol w:w="425"/>
        <w:gridCol w:w="425"/>
        <w:gridCol w:w="425"/>
        <w:gridCol w:w="425"/>
        <w:gridCol w:w="426"/>
        <w:gridCol w:w="425"/>
        <w:gridCol w:w="424"/>
        <w:gridCol w:w="427"/>
        <w:gridCol w:w="425"/>
        <w:gridCol w:w="425"/>
      </w:tblGrid>
      <w:tr w:rsidR="00CB5E88" w:rsidTr="00CB5E88">
        <w:trPr>
          <w:trHeight w:val="449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4"/>
                <w:szCs w:val="24"/>
                <w:lang w:eastAsia="ru-RU"/>
              </w:rPr>
              <w:t>№</w:t>
            </w:r>
          </w:p>
          <w:p w:rsid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3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работ</w:t>
            </w:r>
          </w:p>
        </w:tc>
        <w:tc>
          <w:tcPr>
            <w:tcW w:w="5138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Распределение работ по месяцам</w:t>
            </w:r>
          </w:p>
        </w:tc>
      </w:tr>
      <w:tr w:rsidR="00CB5E88" w:rsidTr="00CB5E88">
        <w:trPr>
          <w:trHeight w:val="399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Default="00CB5E88" w:rsidP="00CB5E88">
            <w:pPr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4"/>
                <w:szCs w:val="24"/>
                <w:lang w:eastAsia="ru-RU"/>
              </w:rPr>
            </w:pPr>
          </w:p>
        </w:tc>
        <w:tc>
          <w:tcPr>
            <w:tcW w:w="413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E88" w:rsidRDefault="00CB5E88" w:rsidP="00CB5E88">
            <w:pP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12</w:t>
            </w:r>
          </w:p>
        </w:tc>
      </w:tr>
      <w:tr w:rsidR="00CB5E88" w:rsidTr="00CB5E88">
        <w:trPr>
          <w:cantSplit/>
          <w:trHeight w:val="1134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Default="00CB5E88" w:rsidP="00CB5E88">
            <w:pPr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4"/>
                <w:szCs w:val="24"/>
                <w:lang w:eastAsia="ru-RU"/>
              </w:rPr>
            </w:pPr>
          </w:p>
        </w:tc>
        <w:tc>
          <w:tcPr>
            <w:tcW w:w="413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E88" w:rsidRDefault="00CB5E88" w:rsidP="00CB5E88">
            <w:pP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07.2021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08.2021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09.2021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10.2021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11.2021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12.2021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01.2022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02.2022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03.2022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04.2022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05.2022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06.2022</w:t>
            </w:r>
          </w:p>
        </w:tc>
      </w:tr>
      <w:tr w:rsidR="00CB5E88" w:rsidRPr="00CB5E88" w:rsidTr="00CB5E8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b/>
                <w:color w:val="262626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Подготовительный период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67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Поставка материалов и оборудования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55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Расчистка просеки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40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b/>
                <w:color w:val="262626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Основной период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134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ind w:firstLine="6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 ВЛЗ-10 кВ и ВЛИ-0,4 кВ на землях, </w:t>
            </w: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не </w:t>
            </w:r>
            <w:r w:rsidRPr="00CB5E88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 xml:space="preserve"> Расчет платы за публичный сервитут</w:t>
            </w:r>
            <w:r w:rsidRPr="00CB5E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5E88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 xml:space="preserve">в отношении земельного участка </w:t>
            </w:r>
            <w:r w:rsidRPr="00CB5E88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r w:rsidRPr="00CB5E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B5E88">
              <w:rPr>
                <w:rFonts w:ascii="Times New Roman" w:hAnsi="Times New Roman" w:cs="Times New Roman"/>
                <w:sz w:val="20"/>
                <w:szCs w:val="20"/>
              </w:rPr>
              <w:t>земель сельскохозяйственного назначения, государственная собственность на которые не разграничена, с условным номером 38:20:020801:ЗУ3</w:t>
            </w:r>
          </w:p>
          <w:p w:rsidR="00CB5E88" w:rsidRPr="00CB5E88" w:rsidRDefault="00CB5E88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предоставленных гражданам или юридическим лицам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110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  ВЛЗ на землях, </w:t>
            </w: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не предоставленных гражданам или юридическим лицам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77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  ВЛИ-0,4 кВ на участках третьих лиц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68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 КТП, реклоузеров, разъединителей и т.д.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</w:tr>
    </w:tbl>
    <w:p w:rsidR="008E6D75" w:rsidRPr="00CB5E88" w:rsidRDefault="008E6D75" w:rsidP="008E6D75">
      <w:pPr>
        <w:tabs>
          <w:tab w:val="left" w:pos="855"/>
          <w:tab w:val="left" w:pos="3542"/>
        </w:tabs>
        <w:ind w:firstLine="641"/>
        <w:rPr>
          <w:color w:val="333333"/>
          <w:sz w:val="20"/>
          <w:szCs w:val="20"/>
        </w:rPr>
      </w:pPr>
    </w:p>
    <w:p w:rsidR="008E6D75" w:rsidRPr="008E6D75" w:rsidRDefault="008E6D75" w:rsidP="008E6D75">
      <w:pPr>
        <w:tabs>
          <w:tab w:val="left" w:pos="855"/>
        </w:tabs>
        <w:spacing w:after="0" w:line="240" w:lineRule="auto"/>
        <w:jc w:val="center"/>
        <w:rPr>
          <w:color w:val="333333"/>
          <w:sz w:val="28"/>
          <w:szCs w:val="28"/>
        </w:rPr>
      </w:pPr>
    </w:p>
    <w:p w:rsidR="008E6D75" w:rsidRDefault="008E6D75" w:rsidP="008E6D75">
      <w:pPr>
        <w:tabs>
          <w:tab w:val="left" w:pos="855"/>
        </w:tabs>
        <w:spacing w:after="0" w:line="240" w:lineRule="auto"/>
        <w:jc w:val="center"/>
        <w:rPr>
          <w:color w:val="333333"/>
          <w:sz w:val="24"/>
          <w:szCs w:val="24"/>
        </w:rPr>
      </w:pPr>
    </w:p>
    <w:p w:rsidR="008E6D75" w:rsidRDefault="008E6D75" w:rsidP="008E6D75">
      <w:pPr>
        <w:widowControl w:val="0"/>
        <w:tabs>
          <w:tab w:val="left" w:pos="8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Председатель КУМИ ЧРМО                                                 А.В. Белобородова</w:t>
      </w:r>
    </w:p>
    <w:sectPr w:rsidR="008E6D75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A4A" w:rsidRDefault="00B41A4A" w:rsidP="00E040B5">
      <w:pPr>
        <w:spacing w:after="0" w:line="240" w:lineRule="auto"/>
      </w:pPr>
      <w:r>
        <w:separator/>
      </w:r>
    </w:p>
  </w:endnote>
  <w:endnote w:type="continuationSeparator" w:id="0">
    <w:p w:rsidR="00B41A4A" w:rsidRDefault="00B41A4A" w:rsidP="00E04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A4A" w:rsidRDefault="00B41A4A" w:rsidP="00E040B5">
      <w:pPr>
        <w:spacing w:after="0" w:line="240" w:lineRule="auto"/>
      </w:pPr>
      <w:r>
        <w:separator/>
      </w:r>
    </w:p>
  </w:footnote>
  <w:footnote w:type="continuationSeparator" w:id="0">
    <w:p w:rsidR="00B41A4A" w:rsidRDefault="00B41A4A" w:rsidP="00E04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7373583"/>
      <w:docPartObj>
        <w:docPartGallery w:val="Page Numbers (Top of Page)"/>
        <w:docPartUnique/>
      </w:docPartObj>
    </w:sdtPr>
    <w:sdtContent>
      <w:p w:rsidR="00CB5E88" w:rsidRDefault="00CB5E8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DB3">
          <w:rPr>
            <w:noProof/>
          </w:rPr>
          <w:t>12</w:t>
        </w:r>
        <w:r>
          <w:fldChar w:fldCharType="end"/>
        </w:r>
      </w:p>
    </w:sdtContent>
  </w:sdt>
  <w:p w:rsidR="00CB5E88" w:rsidRDefault="00CB5E8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D66BA"/>
    <w:multiLevelType w:val="multilevel"/>
    <w:tmpl w:val="69D45C1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color w:val="auto"/>
      </w:rPr>
    </w:lvl>
  </w:abstractNum>
  <w:abstractNum w:abstractNumId="1" w15:restartNumberingAfterBreak="0">
    <w:nsid w:val="02011B33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" w15:restartNumberingAfterBreak="0">
    <w:nsid w:val="045C5D29"/>
    <w:multiLevelType w:val="hybridMultilevel"/>
    <w:tmpl w:val="2B0CEF20"/>
    <w:lvl w:ilvl="0" w:tplc="4B94D58E">
      <w:start w:val="1"/>
      <w:numFmt w:val="decimal"/>
      <w:lvlText w:val="%1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3" w15:restartNumberingAfterBreak="0">
    <w:nsid w:val="05000AE2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" w15:restartNumberingAfterBreak="0">
    <w:nsid w:val="16056E02"/>
    <w:multiLevelType w:val="hybridMultilevel"/>
    <w:tmpl w:val="9946AD0C"/>
    <w:lvl w:ilvl="0" w:tplc="9D0413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201C9"/>
    <w:multiLevelType w:val="hybridMultilevel"/>
    <w:tmpl w:val="5FB07EFA"/>
    <w:lvl w:ilvl="0" w:tplc="0408167E">
      <w:start w:val="1"/>
      <w:numFmt w:val="decimal"/>
      <w:lvlText w:val="%1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6" w15:restartNumberingAfterBreak="0">
    <w:nsid w:val="2BD41F14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7" w15:restartNumberingAfterBreak="0">
    <w:nsid w:val="51322798"/>
    <w:multiLevelType w:val="hybridMultilevel"/>
    <w:tmpl w:val="5BF67B40"/>
    <w:lvl w:ilvl="0" w:tplc="07BE5B98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7937B53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9" w15:restartNumberingAfterBreak="0">
    <w:nsid w:val="66713F99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0" w15:restartNumberingAfterBreak="0">
    <w:nsid w:val="73BC3D6C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1" w15:restartNumberingAfterBreak="0">
    <w:nsid w:val="784A0108"/>
    <w:multiLevelType w:val="hybridMultilevel"/>
    <w:tmpl w:val="6E7AE102"/>
    <w:lvl w:ilvl="0" w:tplc="A00EDF82">
      <w:start w:val="6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3"/>
  </w:num>
  <w:num w:numId="5">
    <w:abstractNumId w:val="9"/>
  </w:num>
  <w:num w:numId="6">
    <w:abstractNumId w:val="1"/>
  </w:num>
  <w:num w:numId="7">
    <w:abstractNumId w:val="11"/>
  </w:num>
  <w:num w:numId="8">
    <w:abstractNumId w:val="0"/>
  </w:num>
  <w:num w:numId="9">
    <w:abstractNumId w:val="7"/>
  </w:num>
  <w:num w:numId="10">
    <w:abstractNumId w:val="5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E89"/>
    <w:rsid w:val="00025AF5"/>
    <w:rsid w:val="00056AD4"/>
    <w:rsid w:val="000628A5"/>
    <w:rsid w:val="000E6437"/>
    <w:rsid w:val="000F0870"/>
    <w:rsid w:val="000F14F3"/>
    <w:rsid w:val="00154F52"/>
    <w:rsid w:val="002030FF"/>
    <w:rsid w:val="002A0311"/>
    <w:rsid w:val="002B5E89"/>
    <w:rsid w:val="002E098E"/>
    <w:rsid w:val="002E25A2"/>
    <w:rsid w:val="002F32CF"/>
    <w:rsid w:val="002F4E2F"/>
    <w:rsid w:val="00381BF7"/>
    <w:rsid w:val="0044091D"/>
    <w:rsid w:val="00443FD2"/>
    <w:rsid w:val="00461DCB"/>
    <w:rsid w:val="00462CF9"/>
    <w:rsid w:val="00497923"/>
    <w:rsid w:val="004B0785"/>
    <w:rsid w:val="00531221"/>
    <w:rsid w:val="00541AD0"/>
    <w:rsid w:val="0059414C"/>
    <w:rsid w:val="005D556F"/>
    <w:rsid w:val="005D5708"/>
    <w:rsid w:val="005E3EB5"/>
    <w:rsid w:val="006D299E"/>
    <w:rsid w:val="006E08AB"/>
    <w:rsid w:val="006E561F"/>
    <w:rsid w:val="006F3B4F"/>
    <w:rsid w:val="00790DB3"/>
    <w:rsid w:val="007E3E6F"/>
    <w:rsid w:val="008501D5"/>
    <w:rsid w:val="008E2EFD"/>
    <w:rsid w:val="008E6D75"/>
    <w:rsid w:val="009A41A6"/>
    <w:rsid w:val="00A02013"/>
    <w:rsid w:val="00A31B5B"/>
    <w:rsid w:val="00A70548"/>
    <w:rsid w:val="00A80796"/>
    <w:rsid w:val="00AA026D"/>
    <w:rsid w:val="00AD7EF0"/>
    <w:rsid w:val="00B10737"/>
    <w:rsid w:val="00B41A4A"/>
    <w:rsid w:val="00B47CCA"/>
    <w:rsid w:val="00B61547"/>
    <w:rsid w:val="00B62752"/>
    <w:rsid w:val="00B76BA7"/>
    <w:rsid w:val="00B944CC"/>
    <w:rsid w:val="00BD3CAC"/>
    <w:rsid w:val="00C67BDA"/>
    <w:rsid w:val="00C8200C"/>
    <w:rsid w:val="00CB5D2B"/>
    <w:rsid w:val="00CB5E88"/>
    <w:rsid w:val="00CD5B81"/>
    <w:rsid w:val="00CE00FC"/>
    <w:rsid w:val="00D752BF"/>
    <w:rsid w:val="00DB5912"/>
    <w:rsid w:val="00DC37AF"/>
    <w:rsid w:val="00E040B5"/>
    <w:rsid w:val="00E16645"/>
    <w:rsid w:val="00EE20AF"/>
    <w:rsid w:val="00F10B04"/>
    <w:rsid w:val="00F5561D"/>
    <w:rsid w:val="00FA7C2B"/>
    <w:rsid w:val="00FB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618F2"/>
  <w15:chartTrackingRefBased/>
  <w15:docId w15:val="{F76C0A68-8B57-475D-AF83-83AE8C2E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B5E8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2B5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B5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51AA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0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40B5"/>
  </w:style>
  <w:style w:type="paragraph" w:styleId="aa">
    <w:name w:val="footer"/>
    <w:basedOn w:val="a"/>
    <w:link w:val="ab"/>
    <w:uiPriority w:val="99"/>
    <w:unhideWhenUsed/>
    <w:rsid w:val="00E0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4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file:///\\192.168.27.193\1\&#1086;&#1088;&#1075;&#1086;&#1090;&#1076;&#1077;&#1083;\&#1042;&#1077;&#1088;&#1077;&#1090;&#1085;&#1086;&#1074;&#1072;%20&#1048;.&#1055;\&#1060;&#1086;&#1088;&#1084;&#1072;\&#1063;&#1077;&#1088;&#1077;&#1084;&#1093;&#1086;&#1074;&#1089;&#1082;&#1080;&#1081;%20&#1088;-&#1085;%20-%20&#1075;&#1077;&#1088;&#1073;%201.gif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1B6BF-1C9F-4EF3-B413-C204E0842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2666</Words>
  <Characters>15200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2021-05-21T08:22:00Z</cp:lastPrinted>
  <dcterms:created xsi:type="dcterms:W3CDTF">2021-05-27T08:34:00Z</dcterms:created>
  <dcterms:modified xsi:type="dcterms:W3CDTF">2021-05-27T08:34:00Z</dcterms:modified>
</cp:coreProperties>
</file>